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168F9">
      <w:pPr>
        <w:spacing w:after="120"/>
        <w:rPr>
          <w:rFonts w:hint="eastAsia" w:ascii="方正小标宋简体" w:hAnsi="仿宋" w:eastAsia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14DF3D2E">
      <w:pPr>
        <w:widowControl/>
        <w:jc w:val="center"/>
        <w:rPr>
          <w:rFonts w:hint="eastAsia"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b/>
          <w:sz w:val="40"/>
          <w:szCs w:val="40"/>
        </w:rPr>
        <w:t>杭州师范大学学生科技协会</w:t>
      </w:r>
    </w:p>
    <w:p w14:paraId="67940C67">
      <w:pPr>
        <w:jc w:val="center"/>
        <w:rPr>
          <w:rFonts w:hint="eastAsia" w:ascii="方正小标宋简体" w:hAnsi="仿宋" w:eastAsia="方正小标宋简体"/>
          <w:b/>
          <w:sz w:val="40"/>
          <w:szCs w:val="40"/>
        </w:rPr>
      </w:pPr>
      <w:r>
        <w:rPr>
          <w:rFonts w:hint="eastAsia" w:ascii="方正小标宋简体" w:hAnsi="仿宋" w:eastAsia="方正小标宋简体"/>
          <w:b/>
          <w:sz w:val="40"/>
          <w:szCs w:val="40"/>
        </w:rPr>
        <w:t>第二十一届学生干部报名表</w:t>
      </w:r>
    </w:p>
    <w:tbl>
      <w:tblPr>
        <w:tblStyle w:val="6"/>
        <w:tblW w:w="90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712"/>
        <w:gridCol w:w="1228"/>
        <w:gridCol w:w="1172"/>
        <w:gridCol w:w="620"/>
        <w:gridCol w:w="1412"/>
        <w:gridCol w:w="516"/>
        <w:gridCol w:w="1750"/>
      </w:tblGrid>
      <w:tr w14:paraId="50C4C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5DE93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686761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ECB82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学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6E51F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103FC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14:paraId="67B24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649F3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6F314D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75F0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班  级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52A877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DB57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8FA0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11ED5F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AE9796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340E9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BBDAD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721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67C6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6442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6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9ABCB0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3690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16AE5F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是否留任其他组织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B19A6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130506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宗教信仰</w:t>
            </w: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8EE943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A5C4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EE6519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有无受处分情况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618B1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99607C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学业排名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6470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（名次/总人数）</w:t>
            </w:r>
          </w:p>
        </w:tc>
      </w:tr>
      <w:tr w14:paraId="711DD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44C79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意向岗位</w:t>
            </w:r>
          </w:p>
        </w:tc>
        <w:tc>
          <w:tcPr>
            <w:tcW w:w="311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2D2C5D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主席团</w:t>
            </w:r>
          </w:p>
          <w:p w14:paraId="7364116A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执行主席</w:t>
            </w:r>
          </w:p>
          <w:p w14:paraId="24C0DACF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办公事务中心主席</w:t>
            </w:r>
          </w:p>
          <w:p w14:paraId="61383C5A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素质拓展中心主席</w:t>
            </w:r>
          </w:p>
          <w:p w14:paraId="77141D20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新闻宣传中心主席</w:t>
            </w:r>
          </w:p>
          <w:p w14:paraId="6438F48A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对外交流中心主席</w:t>
            </w:r>
          </w:p>
        </w:tc>
        <w:tc>
          <w:tcPr>
            <w:tcW w:w="4296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4A74F8">
            <w:pPr>
              <w:widowControl/>
              <w:ind w:firstLine="1200" w:firstLineChars="5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部门负责人</w:t>
            </w:r>
          </w:p>
          <w:p w14:paraId="25A35598">
            <w:pPr>
              <w:widowControl/>
              <w:ind w:firstLine="960" w:firstLineChars="4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办公事务中心</w:t>
            </w:r>
          </w:p>
          <w:p w14:paraId="34E04415">
            <w:pPr>
              <w:widowControl/>
              <w:ind w:firstLine="960" w:firstLineChars="4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素质拓展中心</w:t>
            </w:r>
          </w:p>
          <w:p w14:paraId="31D7D4D1">
            <w:pPr>
              <w:widowControl/>
              <w:ind w:firstLine="960" w:firstLineChars="4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新闻宣传中心</w:t>
            </w:r>
          </w:p>
          <w:p w14:paraId="61FECEB2">
            <w:pPr>
              <w:widowControl/>
              <w:ind w:firstLine="960" w:firstLineChars="4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对外交流中心</w:t>
            </w:r>
          </w:p>
        </w:tc>
      </w:tr>
      <w:tr w14:paraId="5C96D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23C6BC6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是否接受调剂</w:t>
            </w:r>
          </w:p>
        </w:tc>
        <w:tc>
          <w:tcPr>
            <w:tcW w:w="74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096CAC">
            <w:pPr>
              <w:widowControl/>
              <w:ind w:right="48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是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14:paraId="077BC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2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D053A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个人简历</w:t>
            </w:r>
          </w:p>
        </w:tc>
        <w:tc>
          <w:tcPr>
            <w:tcW w:w="74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737FC63">
            <w:pPr>
              <w:widowControl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（不多于500字）</w:t>
            </w:r>
          </w:p>
          <w:p w14:paraId="2976D036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6793DCB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94E53DA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7DB1C02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D1CF11D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5911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7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115AF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工作设想</w:t>
            </w:r>
          </w:p>
          <w:p w14:paraId="01444CF5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74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C10F3B4">
            <w:pPr>
              <w:widowControl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（不多于1500字，请填写对意向岗位的相关认知、看法与发展规划等内容）</w:t>
            </w:r>
          </w:p>
          <w:p w14:paraId="350C260F">
            <w:pPr>
              <w:widowControl/>
              <w:ind w:right="480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912579A">
            <w:pPr>
              <w:widowControl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49B5A40">
            <w:pPr>
              <w:widowControl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DD6BC14">
            <w:pPr>
              <w:widowControl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B7B251F">
            <w:pPr>
              <w:widowControl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0C4F3DC">
            <w:pPr>
              <w:widowControl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03DE719">
            <w:pPr>
              <w:widowControl/>
              <w:ind w:right="48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9BD1FBD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B33B5A2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3E4FF34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1CF588A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22760DD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737D350">
      <w:pPr>
        <w:spacing w:line="360" w:lineRule="auto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注：1.正文字体采用四号仿宋，首行缩进2个字符，行间距1.</w:t>
      </w:r>
      <w:r>
        <w:rPr>
          <w:rFonts w:ascii="仿宋" w:hAnsi="仿宋" w:eastAsia="仿宋"/>
          <w:sz w:val="24"/>
          <w:szCs w:val="21"/>
        </w:rPr>
        <w:t>25</w:t>
      </w:r>
      <w:r>
        <w:rPr>
          <w:rFonts w:hint="eastAsia" w:ascii="仿宋" w:hAnsi="仿宋" w:eastAsia="仿宋"/>
          <w:sz w:val="24"/>
          <w:szCs w:val="21"/>
        </w:rPr>
        <w:t>倍。</w:t>
      </w:r>
    </w:p>
    <w:p w14:paraId="274F5F4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2.如有宗教信仰，请在“宗教信仰”部分注明具体名称；如无，则填写“无”。</w:t>
      </w:r>
    </w:p>
    <w:p w14:paraId="111ED7DE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3.“学业排名”部分选取综测排名或绩点排名均可，绩点排名请填写2024-2025学年平均绩点排名或2025-2026学年第一学期绩点排名。</w:t>
      </w:r>
    </w:p>
    <w:p w14:paraId="717F81A1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4.请将此表命名为“意向</w:t>
      </w:r>
      <w:r>
        <w:rPr>
          <w:rFonts w:ascii="仿宋" w:hAnsi="仿宋" w:eastAsia="仿宋"/>
          <w:sz w:val="24"/>
          <w:szCs w:val="21"/>
        </w:rPr>
        <w:t>岗位</w:t>
      </w:r>
      <w:r>
        <w:rPr>
          <w:rFonts w:hint="eastAsia" w:ascii="仿宋" w:hAnsi="仿宋" w:eastAsia="仿宋"/>
          <w:sz w:val="24"/>
          <w:szCs w:val="21"/>
        </w:rPr>
        <w:t>”+“姓名”，于2026年5月24日22</w:t>
      </w:r>
      <w:r>
        <w:rPr>
          <w:rFonts w:hint="eastAsia" w:ascii="仿宋" w:hAnsi="仿宋" w:eastAsia="仿宋"/>
          <w:sz w:val="24"/>
          <w:szCs w:val="21"/>
          <w:lang w:val="en-US" w:eastAsia="zh-CN"/>
        </w:rPr>
        <w:t>:</w:t>
      </w:r>
      <w:r>
        <w:rPr>
          <w:rFonts w:hint="eastAsia" w:ascii="仿宋" w:hAnsi="仿宋" w:eastAsia="仿宋"/>
          <w:sz w:val="24"/>
          <w:szCs w:val="21"/>
        </w:rPr>
        <w:t>00前</w:t>
      </w:r>
      <w:r>
        <w:rPr>
          <w:rFonts w:hint="eastAsia" w:ascii="仿宋" w:hAnsi="仿宋" w:eastAsia="仿宋"/>
          <w:sz w:val="24"/>
          <w:szCs w:val="21"/>
          <w:lang w:eastAsia="zh-CN"/>
        </w:rPr>
        <w:t>，</w:t>
      </w:r>
      <w:r>
        <w:rPr>
          <w:rFonts w:hint="eastAsia" w:ascii="仿宋" w:hAnsi="仿宋" w:eastAsia="仿宋"/>
          <w:sz w:val="24"/>
          <w:szCs w:val="21"/>
          <w:lang w:val="en-US" w:eastAsia="zh-CN"/>
        </w:rPr>
        <w:t>将报名表</w:t>
      </w:r>
      <w:bookmarkStart w:id="0" w:name="_GoBack"/>
      <w:bookmarkEnd w:id="0"/>
      <w:r>
        <w:fldChar w:fldCharType="begin"/>
      </w:r>
      <w:r>
        <w:instrText xml:space="preserve"> HYPERLINK "mailto:发送至邮箱3159505587@qq.com" </w:instrText>
      </w:r>
      <w:r>
        <w:fldChar w:fldCharType="separate"/>
      </w:r>
      <w:r>
        <w:rPr>
          <w:rStyle w:val="16"/>
          <w:rFonts w:ascii="仿宋" w:hAnsi="仿宋" w:eastAsia="仿宋"/>
          <w:sz w:val="24"/>
          <w:szCs w:val="21"/>
          <w:u w:val="none"/>
        </w:rPr>
        <w:t>发送至邮箱3159505587@qq.com</w:t>
      </w:r>
      <w:r>
        <w:rPr>
          <w:rStyle w:val="16"/>
          <w:rFonts w:ascii="仿宋" w:hAnsi="仿宋" w:eastAsia="仿宋"/>
          <w:sz w:val="24"/>
          <w:szCs w:val="21"/>
          <w:u w:val="none"/>
        </w:rPr>
        <w:fldChar w:fldCharType="end"/>
      </w:r>
      <w:r>
        <w:rPr>
          <w:rFonts w:ascii="仿宋" w:hAnsi="仿宋" w:eastAsia="仿宋"/>
          <w:sz w:val="24"/>
          <w:szCs w:val="21"/>
        </w:rPr>
        <w:t>（主席团候选人）和107226564@qq.com（部门负责人候选人）。</w:t>
      </w:r>
    </w:p>
    <w:p w14:paraId="03C66519">
      <w:pPr>
        <w:jc w:val="left"/>
        <w:rPr>
          <w:rFonts w:hint="eastAsia" w:ascii="仿宋" w:hAnsi="仿宋" w:eastAsia="仿宋"/>
          <w:b/>
          <w:sz w:val="24"/>
          <w:szCs w:val="21"/>
        </w:rPr>
      </w:pPr>
    </w:p>
    <w:p w14:paraId="66389F7E">
      <w:pPr>
        <w:spacing w:line="360" w:lineRule="auto"/>
        <w:jc w:val="right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杭州师范大学学生科技协会</w:t>
      </w:r>
    </w:p>
    <w:p w14:paraId="7009EF7C">
      <w:pPr>
        <w:spacing w:line="360" w:lineRule="auto"/>
        <w:jc w:val="right"/>
        <w:rPr>
          <w:rFonts w:hint="eastAsia" w:ascii="仿宋" w:hAnsi="仿宋" w:eastAsia="仿宋"/>
          <w:sz w:val="24"/>
          <w:szCs w:val="21"/>
        </w:rPr>
      </w:pPr>
      <w:r>
        <w:rPr>
          <w:rFonts w:ascii="仿宋" w:hAnsi="仿宋" w:eastAsia="仿宋"/>
          <w:sz w:val="24"/>
          <w:szCs w:val="21"/>
        </w:rPr>
        <w:t>202</w:t>
      </w:r>
      <w:r>
        <w:rPr>
          <w:rFonts w:hint="eastAsia" w:ascii="仿宋" w:hAnsi="仿宋" w:eastAsia="仿宋"/>
          <w:sz w:val="24"/>
          <w:szCs w:val="21"/>
        </w:rPr>
        <w:t>6</w:t>
      </w:r>
      <w:r>
        <w:rPr>
          <w:rFonts w:ascii="仿宋" w:hAnsi="仿宋" w:eastAsia="仿宋"/>
          <w:sz w:val="24"/>
          <w:szCs w:val="21"/>
        </w:rPr>
        <w:t>年5月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iNDFkY2RlODJiMTJjMmJmMjhkNjk2MzBlZWNiNzEifQ=="/>
  </w:docVars>
  <w:rsids>
    <w:rsidRoot w:val="0063406C"/>
    <w:rsid w:val="0005179C"/>
    <w:rsid w:val="00092BEA"/>
    <w:rsid w:val="001429C8"/>
    <w:rsid w:val="00182622"/>
    <w:rsid w:val="00255205"/>
    <w:rsid w:val="00270BC9"/>
    <w:rsid w:val="004260E9"/>
    <w:rsid w:val="00444D43"/>
    <w:rsid w:val="00445798"/>
    <w:rsid w:val="004D501A"/>
    <w:rsid w:val="00505496"/>
    <w:rsid w:val="00523A42"/>
    <w:rsid w:val="00545303"/>
    <w:rsid w:val="005A0BE6"/>
    <w:rsid w:val="0063406C"/>
    <w:rsid w:val="00672B28"/>
    <w:rsid w:val="007205BC"/>
    <w:rsid w:val="00833EC0"/>
    <w:rsid w:val="008525A7"/>
    <w:rsid w:val="0088309D"/>
    <w:rsid w:val="008B6D53"/>
    <w:rsid w:val="009571C7"/>
    <w:rsid w:val="00A1570B"/>
    <w:rsid w:val="00A4268A"/>
    <w:rsid w:val="00B04160"/>
    <w:rsid w:val="00B76D3C"/>
    <w:rsid w:val="00C0585C"/>
    <w:rsid w:val="00C9665E"/>
    <w:rsid w:val="00CD12C8"/>
    <w:rsid w:val="00D45A79"/>
    <w:rsid w:val="00D868D9"/>
    <w:rsid w:val="00DD0A41"/>
    <w:rsid w:val="00DE0C43"/>
    <w:rsid w:val="00DE14DA"/>
    <w:rsid w:val="00DE729E"/>
    <w:rsid w:val="00E90976"/>
    <w:rsid w:val="00F27ABD"/>
    <w:rsid w:val="071A149F"/>
    <w:rsid w:val="0B100BEF"/>
    <w:rsid w:val="0D181FDD"/>
    <w:rsid w:val="0DCA4763"/>
    <w:rsid w:val="0FBD6E6C"/>
    <w:rsid w:val="10301FA1"/>
    <w:rsid w:val="10802373"/>
    <w:rsid w:val="14032526"/>
    <w:rsid w:val="159468C1"/>
    <w:rsid w:val="1598015F"/>
    <w:rsid w:val="18D56FD4"/>
    <w:rsid w:val="1D0460DA"/>
    <w:rsid w:val="2312413E"/>
    <w:rsid w:val="27FE49D3"/>
    <w:rsid w:val="3296190D"/>
    <w:rsid w:val="354C01C6"/>
    <w:rsid w:val="37C209AB"/>
    <w:rsid w:val="37ED3EE3"/>
    <w:rsid w:val="3ABE1B66"/>
    <w:rsid w:val="3BF53366"/>
    <w:rsid w:val="3FBD4665"/>
    <w:rsid w:val="3FDA4D4C"/>
    <w:rsid w:val="437B1182"/>
    <w:rsid w:val="4521341D"/>
    <w:rsid w:val="456A0921"/>
    <w:rsid w:val="4609638B"/>
    <w:rsid w:val="4782671E"/>
    <w:rsid w:val="48763A80"/>
    <w:rsid w:val="4A1121A2"/>
    <w:rsid w:val="4D4E0513"/>
    <w:rsid w:val="4E353A96"/>
    <w:rsid w:val="52AF7936"/>
    <w:rsid w:val="560D23B9"/>
    <w:rsid w:val="58670CF0"/>
    <w:rsid w:val="60B44CEE"/>
    <w:rsid w:val="6BF7286E"/>
    <w:rsid w:val="6E1DBC0C"/>
    <w:rsid w:val="6FEC1DAE"/>
    <w:rsid w:val="70D0347E"/>
    <w:rsid w:val="758E56B6"/>
    <w:rsid w:val="796C3F60"/>
    <w:rsid w:val="7F7DD9C0"/>
    <w:rsid w:val="F8FD8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99"/>
    <w:rPr>
      <w:sz w:val="18"/>
      <w:szCs w:val="18"/>
    </w:r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Hyperlink"/>
    <w:qFormat/>
    <w:uiPriority w:val="0"/>
    <w:rPr>
      <w:u w:val="single"/>
    </w:rPr>
  </w:style>
  <w:style w:type="character" w:customStyle="1" w:styleId="17">
    <w:name w:val="批注框文本 字符"/>
    <w:basedOn w:val="1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页眉 字符"/>
    <w:basedOn w:val="15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20">
    <w:name w:val="页脚 字符"/>
    <w:basedOn w:val="15"/>
    <w:link w:val="3"/>
    <w:qFormat/>
    <w:uiPriority w:val="99"/>
    <w:rPr>
      <w:rFonts w:cs="Times New Roman"/>
      <w:kern w:val="2"/>
      <w:sz w:val="18"/>
      <w:szCs w:val="18"/>
    </w:rPr>
  </w:style>
  <w:style w:type="character" w:customStyle="1" w:styleId="21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425</Words>
  <Characters>497</Characters>
  <Lines>57</Lines>
  <Paragraphs>48</Paragraphs>
  <TotalTime>44</TotalTime>
  <ScaleCrop>false</ScaleCrop>
  <LinksUpToDate>false</LinksUpToDate>
  <CharactersWithSpaces>509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2024-05-11T21:16:00Z</dcterms:created>
  <dc:creator>MRSA</dc:creator>
  <cp:lastModifiedBy>Angel～</cp:lastModifiedBy>
  <dcterms:modified xsi:type="dcterms:W3CDTF">2026-05-19T03:14:18Z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7F26FC3B062D4D7EBD5EBDFF7C78ED00_13</vt:lpwstr>
  </property>
  <property fmtid="{D5CDD505-2E9C-101B-9397-08002B2CF9AE}" pid="4" name="KSOTemplateDocerSaveRecord">
    <vt:lpwstr>eyJoZGlkIjoiMzEwNTM5NzYwMDRjMzkwZTVkZjY2ODkwMGIxNGU0OTUiLCJ1c2VySWQiOiI1NDQwNjU2NjIifQ==</vt:lpwstr>
  </property>
</Properties>
</file>