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3305E">
      <w:pPr>
        <w:spacing w:line="360" w:lineRule="auto"/>
        <w:ind w:right="561"/>
        <w:rPr>
          <w:rFonts w:hint="default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</w:p>
    <w:p w14:paraId="449EA5B4">
      <w:pPr>
        <w:spacing w:line="600" w:lineRule="exact"/>
        <w:rPr>
          <w:rFonts w:hint="eastAsia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0"/>
          <w:szCs w:val="30"/>
          <w:lang w:val="en-US" w:eastAsia="zh-CN"/>
        </w:rPr>
        <w:t>1群</w:t>
      </w:r>
      <w:r>
        <w:rPr>
          <w:rFonts w:hint="eastAsia" w:eastAsia="仿宋_GB2312" w:cs="仿宋_GB2312"/>
          <w:b/>
          <w:bCs/>
          <w:sz w:val="30"/>
          <w:szCs w:val="30"/>
          <w:lang w:val="en-US" w:eastAsia="zh-CN"/>
        </w:rPr>
        <w:t xml:space="preserve"> 线下培训学员</w:t>
      </w:r>
    </w:p>
    <w:p w14:paraId="68C313FC">
      <w:pPr>
        <w:keepNext w:val="0"/>
        <w:keepLines w:val="0"/>
        <w:widowControl/>
        <w:suppressLineNumbers w:val="0"/>
        <w:jc w:val="center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1483995" cy="2160270"/>
            <wp:effectExtent l="0" t="0" r="14605" b="24130"/>
            <wp:docPr id="7" name="图片 7" descr="201685cff8579b90506bf871fe5d93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01685cff8579b90506bf871fe5d93b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83995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220B9">
      <w:pPr>
        <w:keepNext w:val="0"/>
        <w:keepLines w:val="0"/>
        <w:widowControl/>
        <w:suppressLineNumbers w:val="0"/>
        <w:jc w:val="center"/>
        <w:rPr>
          <w:rFonts w:hint="eastAsia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>1群二维码</w:t>
      </w:r>
    </w:p>
    <w:p w14:paraId="4056EC8B">
      <w:pPr>
        <w:spacing w:line="600" w:lineRule="exact"/>
        <w:rPr>
          <w:rFonts w:hint="default" w:ascii="Times New Roman" w:hAnsi="Times New Roman" w:eastAsia="仿宋_GB2312" w:cs="仿宋_GB2312"/>
          <w:sz w:val="28"/>
          <w:szCs w:val="28"/>
          <w:lang w:val="en-US" w:eastAsia="zh-CN"/>
        </w:rPr>
      </w:pPr>
      <w:r>
        <w:rPr>
          <w:rFonts w:hint="eastAsia" w:eastAsia="仿宋_GB2312" w:cs="仿宋_GB2312"/>
          <w:b/>
          <w:bCs/>
          <w:sz w:val="30"/>
          <w:szCs w:val="30"/>
          <w:lang w:val="en-US" w:eastAsia="zh-CN"/>
        </w:rPr>
        <w:t>2群 线上培训学员：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经济学院、公共管理学院、阿里巴巴商学院、沈钧儒法学院、马克思主义学院、经亨颐教育学院、体育学院</w:t>
      </w:r>
      <w:r>
        <w:rPr>
          <w:rFonts w:hint="eastAsia" w:eastAsia="仿宋_GB2312" w:cs="仿宋_GB2312"/>
          <w:sz w:val="28"/>
          <w:szCs w:val="28"/>
          <w:lang w:val="en-US" w:eastAsia="zh-CN"/>
        </w:rPr>
        <w:t>（杭州足球学院）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、人文学院、外国语学院、数学学院、物理学院、材料与化学化工学院</w:t>
      </w:r>
      <w:r>
        <w:rPr>
          <w:rFonts w:hint="eastAsia" w:eastAsia="仿宋_GB2312" w:cs="仿宋_GB2312"/>
          <w:sz w:val="28"/>
          <w:szCs w:val="28"/>
          <w:lang w:val="en-US" w:eastAsia="zh-CN"/>
        </w:rPr>
        <w:t>学生会成员</w:t>
      </w:r>
    </w:p>
    <w:p w14:paraId="1BE2F2E0">
      <w:pPr>
        <w:spacing w:line="240" w:lineRule="auto"/>
        <w:jc w:val="center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1479550" cy="2160270"/>
            <wp:effectExtent l="0" t="0" r="19050" b="24130"/>
            <wp:docPr id="3" name="图片 3" descr="b2b49bad2d755101372107d400c1c8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2b49bad2d755101372107d400c1c8e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7955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1B669">
      <w:pPr>
        <w:keepNext w:val="0"/>
        <w:keepLines w:val="0"/>
        <w:widowControl/>
        <w:suppressLineNumbers w:val="0"/>
        <w:jc w:val="center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>2群二维码</w:t>
      </w:r>
    </w:p>
    <w:p w14:paraId="24229662">
      <w:pPr>
        <w:spacing w:line="600" w:lineRule="exact"/>
        <w:rPr>
          <w:rFonts w:hint="default" w:ascii="Times New Roman" w:hAnsi="Times New Roman" w:eastAsia="仿宋_GB2312" w:cs="仿宋_GB2312"/>
          <w:sz w:val="28"/>
          <w:szCs w:val="28"/>
          <w:lang w:val="en-US" w:eastAsia="zh-CN"/>
        </w:rPr>
      </w:pPr>
      <w:r>
        <w:rPr>
          <w:rFonts w:hint="eastAsia" w:eastAsia="仿宋_GB2312" w:cs="仿宋_GB2312"/>
          <w:b/>
          <w:bCs/>
          <w:sz w:val="30"/>
          <w:szCs w:val="30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b/>
          <w:bCs/>
          <w:sz w:val="30"/>
          <w:szCs w:val="30"/>
          <w:lang w:val="en-US" w:eastAsia="zh-CN"/>
        </w:rPr>
        <w:t>群</w:t>
      </w:r>
      <w:r>
        <w:rPr>
          <w:rFonts w:hint="eastAsia" w:eastAsia="仿宋_GB2312" w:cs="仿宋_GB2312"/>
          <w:b/>
          <w:bCs/>
          <w:sz w:val="30"/>
          <w:szCs w:val="30"/>
          <w:lang w:val="en-US" w:eastAsia="zh-CN"/>
        </w:rPr>
        <w:t xml:space="preserve"> 线上培训学员</w:t>
      </w:r>
      <w:r>
        <w:rPr>
          <w:rFonts w:hint="eastAsia" w:ascii="Times New Roman" w:hAnsi="Times New Roman" w:eastAsia="仿宋_GB2312" w:cs="仿宋_GB2312"/>
          <w:b/>
          <w:bCs/>
          <w:sz w:val="30"/>
          <w:szCs w:val="30"/>
          <w:lang w:val="en-US" w:eastAsia="zh-CN"/>
        </w:rPr>
        <w:t>：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生命与环境科学学院</w:t>
      </w:r>
      <w:r>
        <w:rPr>
          <w:rFonts w:hint="eastAsia" w:eastAsia="仿宋_GB2312" w:cs="仿宋_GB2312"/>
          <w:sz w:val="28"/>
          <w:szCs w:val="28"/>
          <w:lang w:val="en-US" w:eastAsia="zh-CN"/>
        </w:rPr>
        <w:t>、</w:t>
      </w:r>
      <w:r>
        <w:rPr>
          <w:rFonts w:hint="default" w:ascii="Times New Roman" w:hAnsi="Times New Roman" w:eastAsia="仿宋_GB2312" w:cs="仿宋_GB2312"/>
          <w:sz w:val="28"/>
          <w:szCs w:val="28"/>
          <w:lang w:val="en-US" w:eastAsia="zh-CN"/>
        </w:rPr>
        <w:t>信息科学与技术学院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、</w:t>
      </w:r>
      <w:r>
        <w:rPr>
          <w:rFonts w:hint="default" w:ascii="Times New Roman" w:hAnsi="Times New Roman" w:eastAsia="仿宋_GB2312" w:cs="仿宋_GB2312"/>
          <w:sz w:val="28"/>
          <w:szCs w:val="28"/>
          <w:lang w:val="en-US" w:eastAsia="zh-CN"/>
        </w:rPr>
        <w:t>工学院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、</w:t>
      </w:r>
      <w:r>
        <w:rPr>
          <w:rFonts w:hint="default" w:ascii="Times New Roman" w:hAnsi="Times New Roman" w:eastAsia="仿宋_GB2312" w:cs="仿宋_GB2312"/>
          <w:sz w:val="28"/>
          <w:szCs w:val="28"/>
          <w:lang w:val="en-US" w:eastAsia="zh-CN"/>
        </w:rPr>
        <w:t>基础医学院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、</w:t>
      </w:r>
      <w:r>
        <w:rPr>
          <w:rFonts w:hint="default" w:ascii="Times New Roman" w:hAnsi="Times New Roman" w:eastAsia="仿宋_GB2312" w:cs="仿宋_GB2312"/>
          <w:sz w:val="28"/>
          <w:szCs w:val="28"/>
          <w:lang w:val="en-US" w:eastAsia="zh-CN"/>
        </w:rPr>
        <w:t>公共卫生</w:t>
      </w:r>
      <w:r>
        <w:rPr>
          <w:rFonts w:hint="eastAsia" w:eastAsia="仿宋_GB2312" w:cs="仿宋_GB2312"/>
          <w:sz w:val="28"/>
          <w:szCs w:val="28"/>
          <w:lang w:val="en-US" w:eastAsia="zh-CN"/>
        </w:rPr>
        <w:t>与</w:t>
      </w:r>
      <w:r>
        <w:rPr>
          <w:rFonts w:hint="default" w:ascii="Times New Roman" w:hAnsi="Times New Roman" w:eastAsia="仿宋_GB2312" w:cs="仿宋_GB2312"/>
          <w:sz w:val="28"/>
          <w:szCs w:val="28"/>
          <w:lang w:val="en-US" w:eastAsia="zh-CN"/>
        </w:rPr>
        <w:t>护理学院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、</w:t>
      </w:r>
      <w:r>
        <w:rPr>
          <w:rFonts w:hint="default" w:ascii="Times New Roman" w:hAnsi="Times New Roman" w:eastAsia="仿宋_GB2312" w:cs="仿宋_GB2312"/>
          <w:sz w:val="28"/>
          <w:szCs w:val="28"/>
          <w:lang w:val="en-US" w:eastAsia="zh-CN"/>
        </w:rPr>
        <w:t>药学院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、</w:t>
      </w:r>
      <w:r>
        <w:rPr>
          <w:rFonts w:hint="default" w:ascii="Times New Roman" w:hAnsi="Times New Roman" w:eastAsia="仿宋_GB2312" w:cs="仿宋_GB2312"/>
          <w:sz w:val="28"/>
          <w:szCs w:val="28"/>
          <w:lang w:val="en-US" w:eastAsia="zh-CN"/>
        </w:rPr>
        <w:t>音乐学院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、</w:t>
      </w:r>
      <w:r>
        <w:rPr>
          <w:rFonts w:hint="default" w:ascii="Times New Roman" w:hAnsi="Times New Roman" w:eastAsia="仿宋_GB2312" w:cs="仿宋_GB2312"/>
          <w:sz w:val="28"/>
          <w:szCs w:val="28"/>
          <w:lang w:val="en-US" w:eastAsia="zh-CN"/>
        </w:rPr>
        <w:t>美术学院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、</w:t>
      </w:r>
      <w:r>
        <w:rPr>
          <w:rFonts w:hint="default" w:ascii="Times New Roman" w:hAnsi="Times New Roman" w:eastAsia="仿宋_GB2312" w:cs="仿宋_GB2312"/>
          <w:sz w:val="28"/>
          <w:szCs w:val="28"/>
          <w:lang w:val="en-US" w:eastAsia="zh-CN"/>
        </w:rPr>
        <w:t>文化创意与传媒学院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、</w:t>
      </w:r>
      <w:r>
        <w:rPr>
          <w:rFonts w:hint="default" w:ascii="Times New Roman" w:hAnsi="Times New Roman" w:eastAsia="仿宋_GB2312" w:cs="仿宋_GB2312"/>
          <w:sz w:val="28"/>
          <w:szCs w:val="28"/>
          <w:lang w:val="en-US" w:eastAsia="zh-CN"/>
        </w:rPr>
        <w:t>国际教育学院</w:t>
      </w:r>
      <w:r>
        <w:rPr>
          <w:rFonts w:hint="eastAsia" w:eastAsia="仿宋_GB2312" w:cs="仿宋_GB2312"/>
          <w:sz w:val="28"/>
          <w:szCs w:val="28"/>
          <w:lang w:val="en-US" w:eastAsia="zh-CN"/>
        </w:rPr>
        <w:t>（国际学生管理办公室）、</w:t>
      </w:r>
      <w:r>
        <w:rPr>
          <w:rFonts w:hint="default" w:ascii="Times New Roman" w:hAnsi="Times New Roman" w:eastAsia="仿宋_GB2312" w:cs="仿宋_GB2312"/>
          <w:sz w:val="28"/>
          <w:szCs w:val="28"/>
          <w:lang w:val="en-US" w:eastAsia="zh-CN"/>
        </w:rPr>
        <w:t>哈尔科夫学院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、</w:t>
      </w:r>
      <w:r>
        <w:rPr>
          <w:rFonts w:hint="eastAsia" w:eastAsia="仿宋_GB2312" w:cs="仿宋_GB2312"/>
          <w:sz w:val="28"/>
          <w:szCs w:val="28"/>
          <w:lang w:val="en-US" w:eastAsia="zh-CN"/>
        </w:rPr>
        <w:t>附属医院（</w:t>
      </w:r>
      <w:r>
        <w:rPr>
          <w:rFonts w:hint="default" w:ascii="Times New Roman" w:hAnsi="Times New Roman" w:eastAsia="仿宋_GB2312" w:cs="仿宋_GB2312"/>
          <w:sz w:val="28"/>
          <w:szCs w:val="28"/>
          <w:lang w:val="en-US" w:eastAsia="zh-CN"/>
        </w:rPr>
        <w:t>临床医学院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、</w:t>
      </w:r>
      <w:r>
        <w:rPr>
          <w:rFonts w:hint="default" w:ascii="Times New Roman" w:hAnsi="Times New Roman" w:eastAsia="仿宋_GB2312" w:cs="仿宋_GB2312"/>
          <w:sz w:val="28"/>
          <w:szCs w:val="28"/>
          <w:lang w:val="en-US" w:eastAsia="zh-CN"/>
        </w:rPr>
        <w:t>口腔医学院</w:t>
      </w:r>
      <w:r>
        <w:rPr>
          <w:rFonts w:hint="eastAsia" w:eastAsia="仿宋_GB2312" w:cs="仿宋_GB2312"/>
          <w:sz w:val="28"/>
          <w:szCs w:val="28"/>
          <w:lang w:val="en-US" w:eastAsia="zh-CN"/>
        </w:rPr>
        <w:t>）学生会成员</w:t>
      </w:r>
    </w:p>
    <w:p w14:paraId="57183084">
      <w:pPr>
        <w:spacing w:line="240" w:lineRule="auto"/>
        <w:jc w:val="center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1453515" cy="2124075"/>
            <wp:effectExtent l="0" t="0" r="19685" b="9525"/>
            <wp:docPr id="2" name="图片 2" descr="7648fb33d46e03ed5e6a3dd398142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648fb33d46e03ed5e6a3dd39814253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351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651B9">
      <w:pPr>
        <w:keepNext w:val="0"/>
        <w:keepLines w:val="0"/>
        <w:widowControl/>
        <w:suppressLineNumbers w:val="0"/>
        <w:jc w:val="center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>3群二维码</w:t>
      </w:r>
    </w:p>
    <w:p w14:paraId="3C8CE133">
      <w:pPr>
        <w:spacing w:line="600" w:lineRule="exact"/>
        <w:jc w:val="both"/>
        <w:rPr>
          <w:rFonts w:hint="default" w:ascii="Times New Roman" w:hAnsi="Times New Roman" w:eastAsia="仿宋_GB2312" w:cs="仿宋_GB2312"/>
          <w:sz w:val="28"/>
          <w:szCs w:val="28"/>
          <w:lang w:val="en-US" w:eastAsia="zh-CN"/>
        </w:rPr>
      </w:pPr>
      <w:r>
        <w:rPr>
          <w:rFonts w:hint="eastAsia" w:eastAsia="仿宋_GB2312" w:cs="仿宋_GB2312"/>
          <w:b/>
          <w:bCs/>
          <w:sz w:val="30"/>
          <w:szCs w:val="30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b/>
          <w:bCs/>
          <w:sz w:val="30"/>
          <w:szCs w:val="30"/>
          <w:lang w:val="en-US" w:eastAsia="zh-CN"/>
        </w:rPr>
        <w:t>群</w:t>
      </w:r>
      <w:r>
        <w:rPr>
          <w:rFonts w:hint="eastAsia" w:eastAsia="仿宋_GB2312" w:cs="仿宋_GB2312"/>
          <w:b/>
          <w:bCs/>
          <w:sz w:val="30"/>
          <w:szCs w:val="30"/>
          <w:lang w:val="en-US" w:eastAsia="zh-CN"/>
        </w:rPr>
        <w:t xml:space="preserve"> 线上培训学员</w:t>
      </w:r>
      <w:r>
        <w:rPr>
          <w:rFonts w:hint="eastAsia" w:ascii="Times New Roman" w:hAnsi="Times New Roman" w:eastAsia="仿宋_GB2312" w:cs="仿宋_GB2312"/>
          <w:b/>
          <w:bCs/>
          <w:sz w:val="30"/>
          <w:szCs w:val="30"/>
          <w:lang w:val="en-US" w:eastAsia="zh-CN"/>
        </w:rPr>
        <w:t>：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校研会、校自律、校心协、校报、校勤工、大艺团、校青协、校社团中心、校科协、校国旗队、</w:t>
      </w:r>
      <w:r>
        <w:rPr>
          <w:rFonts w:hint="eastAsia" w:eastAsia="仿宋_GB2312" w:cs="仿宋_GB2312"/>
          <w:sz w:val="28"/>
          <w:szCs w:val="28"/>
          <w:lang w:val="en-US" w:eastAsia="zh-CN"/>
        </w:rPr>
        <w:t>校学生发展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中心</w:t>
      </w:r>
      <w:r>
        <w:rPr>
          <w:rFonts w:hint="eastAsia" w:eastAsia="仿宋_GB2312" w:cs="仿宋_GB2312"/>
          <w:sz w:val="28"/>
          <w:szCs w:val="28"/>
          <w:lang w:val="en-US" w:eastAsia="zh-CN"/>
        </w:rPr>
        <w:t>校级组织成员</w:t>
      </w:r>
    </w:p>
    <w:p w14:paraId="7CC2413B">
      <w:pPr>
        <w:spacing w:line="240" w:lineRule="auto"/>
        <w:jc w:val="center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1454150" cy="2124075"/>
            <wp:effectExtent l="0" t="0" r="19050" b="9525"/>
            <wp:docPr id="4" name="图片 4" descr="bec2d95a3bbec42241636ce7acf59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ec2d95a3bbec42241636ce7acf5913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DC95C52">
      <w:pPr>
        <w:keepNext w:val="0"/>
        <w:keepLines w:val="0"/>
        <w:widowControl/>
        <w:suppressLineNumbers w:val="0"/>
        <w:jc w:val="center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>4群二维码</w:t>
      </w:r>
    </w:p>
    <w:p w14:paraId="6397CE8E">
      <w:pPr>
        <w:spacing w:line="600" w:lineRule="exact"/>
        <w:jc w:val="both"/>
        <w:rPr>
          <w:rFonts w:hint="default" w:ascii="Times New Roman" w:hAnsi="Times New Roman" w:eastAsia="仿宋_GB2312" w:cs="仿宋_GB2312"/>
          <w:sz w:val="28"/>
          <w:szCs w:val="28"/>
          <w:lang w:val="en-US" w:eastAsia="zh-CN"/>
        </w:rPr>
      </w:pPr>
      <w:r>
        <w:rPr>
          <w:rFonts w:hint="eastAsia" w:eastAsia="仿宋_GB2312" w:cs="仿宋_GB2312"/>
          <w:b/>
          <w:bCs/>
          <w:sz w:val="30"/>
          <w:szCs w:val="30"/>
          <w:lang w:val="en-US" w:eastAsia="zh-CN"/>
        </w:rPr>
        <w:t>5</w:t>
      </w:r>
      <w:r>
        <w:rPr>
          <w:rFonts w:hint="eastAsia" w:ascii="Times New Roman" w:hAnsi="Times New Roman" w:eastAsia="仿宋_GB2312" w:cs="仿宋_GB2312"/>
          <w:b/>
          <w:bCs/>
          <w:sz w:val="30"/>
          <w:szCs w:val="30"/>
          <w:lang w:val="en-US" w:eastAsia="zh-CN"/>
        </w:rPr>
        <w:t>群</w:t>
      </w:r>
      <w:r>
        <w:rPr>
          <w:rFonts w:hint="eastAsia" w:eastAsia="仿宋_GB2312" w:cs="仿宋_GB2312"/>
          <w:b/>
          <w:bCs/>
          <w:sz w:val="30"/>
          <w:szCs w:val="30"/>
          <w:lang w:val="en-US" w:eastAsia="zh-CN"/>
        </w:rPr>
        <w:t xml:space="preserve"> 线上培训学员</w:t>
      </w:r>
      <w:r>
        <w:rPr>
          <w:rFonts w:hint="eastAsia" w:ascii="Times New Roman" w:hAnsi="Times New Roman" w:eastAsia="仿宋_GB2312" w:cs="仿宋_GB2312"/>
          <w:b/>
          <w:bCs/>
          <w:sz w:val="30"/>
          <w:szCs w:val="30"/>
          <w:lang w:val="en-US" w:eastAsia="zh-CN"/>
        </w:rPr>
        <w:t>：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校友联、信息君、事务中心、</w:t>
      </w:r>
      <w:r>
        <w:rPr>
          <w:rFonts w:hint="eastAsia" w:eastAsia="仿宋_GB2312" w:cs="仿宋_GB2312"/>
          <w:sz w:val="28"/>
          <w:szCs w:val="28"/>
          <w:lang w:val="en-US" w:eastAsia="zh-CN"/>
        </w:rPr>
        <w:t>校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国防</w:t>
      </w:r>
      <w:r>
        <w:rPr>
          <w:rFonts w:hint="eastAsia" w:eastAsia="仿宋_GB2312" w:cs="仿宋_GB2312"/>
          <w:sz w:val="28"/>
          <w:szCs w:val="28"/>
          <w:lang w:val="en-US" w:eastAsia="zh-CN"/>
        </w:rPr>
        <w:t>教育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协会、全媒体中心、校团建、</w:t>
      </w:r>
      <w:r>
        <w:rPr>
          <w:rFonts w:hint="eastAsia" w:eastAsia="仿宋_GB2312" w:cs="仿宋_GB2312"/>
          <w:sz w:val="28"/>
          <w:szCs w:val="28"/>
          <w:lang w:val="en-US" w:eastAsia="zh-CN"/>
        </w:rPr>
        <w:t>记者团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、校安教、教学信息中心、校就创、校学生科联</w:t>
      </w:r>
      <w:r>
        <w:rPr>
          <w:rFonts w:hint="eastAsia" w:eastAsia="仿宋_GB2312" w:cs="仿宋_GB2312"/>
          <w:sz w:val="28"/>
          <w:szCs w:val="28"/>
          <w:lang w:val="en-US" w:eastAsia="zh-CN"/>
        </w:rPr>
        <w:t>、校学生综发中心校级组织成员</w:t>
      </w:r>
    </w:p>
    <w:p w14:paraId="554C28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1403985" cy="2051685"/>
            <wp:effectExtent l="0" t="0" r="18415" b="5715"/>
            <wp:docPr id="5" name="图片 5" descr="90cb195add672529e1775734f9eb77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0cb195add672529e1775734f9eb77a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03985" cy="205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0E73A">
      <w:pPr>
        <w:keepNext w:val="0"/>
        <w:keepLines w:val="0"/>
        <w:widowControl/>
        <w:suppressLineNumbers w:val="0"/>
        <w:jc w:val="center"/>
      </w:pPr>
      <w:r>
        <w:rPr>
          <w:rFonts w:hint="eastAsia"/>
          <w:lang w:val="en-US" w:eastAsia="zh-CN"/>
        </w:rPr>
        <w:t>5群二维码</w:t>
      </w:r>
    </w:p>
    <w:sectPr>
      <w:pgSz w:w="11906" w:h="16838"/>
      <w:pgMar w:top="1247" w:right="1247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FDA210"/>
    <w:rsid w:val="7DCF7056"/>
    <w:rsid w:val="7FF38BA6"/>
    <w:rsid w:val="FEFDA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2025-10-05T09:55:00Z</dcterms:created>
  <dc:creator>敐</dc:creator>
  <cp:lastModifiedBy>敐</cp:lastModifiedBy>
  <dcterms:modified xsi:type="dcterms:W3CDTF">2025-10-06T14:16:52Z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583CB8606AD912AE15EFE068901930EC_41</vt:lpwstr>
  </property>
</Properties>
</file>