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B7" w:rsidRDefault="00130CF1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ascii="宋体" w:hAnsi="宋体" w:cs="宋体" w:hint="eastAsia"/>
          <w:bCs/>
          <w:sz w:val="28"/>
        </w:rPr>
        <w:t>附件</w:t>
      </w:r>
      <w:bookmarkEnd w:id="0"/>
      <w:bookmarkEnd w:id="1"/>
      <w:r>
        <w:rPr>
          <w:rFonts w:ascii="宋体" w:hAnsi="宋体" w:cs="宋体"/>
          <w:bCs/>
          <w:sz w:val="28"/>
        </w:rPr>
        <w:t>5</w:t>
      </w:r>
    </w:p>
    <w:p w:rsidR="008742BB" w:rsidRPr="00DF703D" w:rsidRDefault="008742BB" w:rsidP="00DF703D">
      <w:pPr>
        <w:spacing w:line="360" w:lineRule="auto"/>
        <w:rPr>
          <w:rFonts w:ascii="华文仿宋" w:eastAsia="华文仿宋" w:hAnsi="华文仿宋" w:cs="华文仿宋"/>
          <w:bCs/>
          <w:sz w:val="40"/>
          <w:szCs w:val="40"/>
        </w:rPr>
      </w:pP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2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02</w:t>
      </w:r>
      <w:r w:rsidR="00186A48">
        <w:rPr>
          <w:rFonts w:ascii="方正小标宋简体" w:eastAsia="方正小标宋简体" w:hAnsi="方正小标宋简体" w:cs="华文仿宋"/>
          <w:bCs/>
          <w:sz w:val="40"/>
          <w:szCs w:val="40"/>
        </w:rPr>
        <w:t>5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年研究生“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创新实践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与服务地方”计划</w:t>
      </w: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“勤慎研习”实践项目申报书</w:t>
      </w: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130CF1">
      <w:pPr>
        <w:spacing w:line="48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</w:rPr>
        <w:t xml:space="preserve">项 目 类 别 </w:t>
      </w:r>
      <w:r>
        <w:rPr>
          <w:rFonts w:ascii="宋体" w:hAnsi="宋体"/>
          <w:sz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□一般项目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□专项项目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174" w:firstLine="637"/>
        <w:outlineLvl w:val="2"/>
        <w:rPr>
          <w:rFonts w:ascii="宋体" w:hAnsi="宋体"/>
          <w:sz w:val="18"/>
          <w:u w:val="single"/>
        </w:rPr>
      </w:pPr>
      <w:r>
        <w:rPr>
          <w:rFonts w:ascii="宋体" w:hAnsi="宋体" w:hint="eastAsia"/>
          <w:spacing w:val="23"/>
          <w:sz w:val="32"/>
        </w:rPr>
        <w:t>项目负责人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 学 专 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子 </w:t>
      </w:r>
      <w:r>
        <w:rPr>
          <w:rFonts w:ascii="宋体" w:hAnsi="宋体" w:hint="eastAsia"/>
          <w:sz w:val="32"/>
        </w:rPr>
        <w:t>邮</w:t>
      </w:r>
      <w:r>
        <w:rPr>
          <w:rFonts w:ascii="宋体" w:hAnsi="宋体"/>
          <w:sz w:val="32"/>
        </w:rPr>
        <w:t xml:space="preserve"> 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  <w:bookmarkStart w:id="2" w:name="_GoBack"/>
      <w:bookmarkEnd w:id="2"/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杭州师范大学研究生院（研工部）制</w:t>
      </w: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  <w:sectPr w:rsidR="00F05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</w:t>
      </w:r>
      <w:r w:rsidR="00186A4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 w:rsidR="007D30CB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</w:p>
    <w:p w:rsidR="00F054B7" w:rsidRDefault="00130CF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写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明</w:t>
      </w:r>
    </w:p>
    <w:p w:rsidR="002D5E7E" w:rsidRDefault="002D5E7E">
      <w:pPr>
        <w:spacing w:line="500" w:lineRule="exact"/>
        <w:ind w:leftChars="1" w:left="2" w:firstLineChars="139" w:firstLine="334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F054B7" w:rsidRDefault="00130CF1">
      <w:pPr>
        <w:spacing w:line="500" w:lineRule="exact"/>
        <w:ind w:leftChars="1" w:left="2" w:firstLineChars="139" w:firstLine="334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1．本申请书所列各项内容均须实事求是，认真填写，表达明确严谨，简明扼要。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2．申请人可以是个人，也可为创新团队，首页只填主持人，均为参加项目的学生。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3．本申请书为大16开本（A4），左侧装订成册。可加页，但格式、内容、大小均须与原件一致。</w:t>
      </w:r>
    </w:p>
    <w:p w:rsidR="00F054B7" w:rsidRDefault="00130CF1">
      <w:pPr>
        <w:tabs>
          <w:tab w:val="left" w:pos="630"/>
        </w:tabs>
        <w:snapToGrid w:val="0"/>
        <w:spacing w:line="50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4．项目负责人所在学院认真审核, 经初评和答辩，签署意见后，将申请书（一式四份）报送杭州师范大学研究生院（研工部）。</w:t>
      </w:r>
    </w:p>
    <w:p w:rsidR="00F054B7" w:rsidRDefault="00F054B7">
      <w:pPr>
        <w:spacing w:line="500" w:lineRule="exact"/>
        <w:rPr>
          <w:rFonts w:ascii="Heiti SC Medium" w:eastAsia="Heiti SC Medium" w:hAnsi="Heiti SC Medium"/>
          <w:sz w:val="24"/>
          <w:szCs w:val="24"/>
        </w:rPr>
      </w:pPr>
    </w:p>
    <w:p w:rsidR="00F054B7" w:rsidRDefault="00F054B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2D5E7E" w:rsidRDefault="002D5E7E">
      <w:pPr>
        <w:rPr>
          <w:rFonts w:ascii="Heiti SC Medium" w:eastAsia="Heiti SC Medium" w:hAnsi="Heiti SC Medium"/>
          <w:sz w:val="24"/>
        </w:rPr>
      </w:pPr>
    </w:p>
    <w:p w:rsidR="00F054B7" w:rsidRDefault="00130CF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一、基本信息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3"/>
        <w:gridCol w:w="1870"/>
        <w:gridCol w:w="1170"/>
        <w:gridCol w:w="1214"/>
        <w:gridCol w:w="1417"/>
        <w:gridCol w:w="1181"/>
      </w:tblGrid>
      <w:tr w:rsidR="00F054B7">
        <w:trPr>
          <w:cantSplit/>
          <w:trHeight w:val="6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研究项目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项目名称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一般项目：</w:t>
            </w:r>
            <w:r>
              <w:rPr>
                <w:rFonts w:ascii="宋体" w:hAnsi="宋体" w:hint="eastAsia"/>
              </w:rPr>
              <w:t>□理论宣讲类  □教育支教类  □医疗服务类  □文化艺术类□创新创业类   □专业提升类     □其他：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  <w:p w:rsidR="00F054B7" w:rsidRDefault="00130CF1">
            <w:pPr>
              <w:jc w:val="left"/>
            </w:pPr>
            <w:r>
              <w:rPr>
                <w:rFonts w:ascii="宋体" w:hAnsi="宋体" w:hint="eastAsia"/>
                <w:b/>
                <w:bCs/>
              </w:rPr>
              <w:t>专项项目：</w:t>
            </w:r>
            <w:r>
              <w:rPr>
                <w:rFonts w:ascii="宋体" w:hAnsi="宋体" w:hint="eastAsia"/>
              </w:rPr>
              <w:t>□暑期社会实践类</w:t>
            </w: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240" w:lineRule="exact"/>
              <w:jc w:val="left"/>
            </w:pPr>
            <w:r>
              <w:t>依托学科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ind w:firstLine="360"/>
              <w:jc w:val="center"/>
              <w:rPr>
                <w:sz w:val="18"/>
              </w:rPr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实践</w:t>
            </w:r>
            <w:r>
              <w:t>形式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开展时间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  <w: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项目负责</w:t>
            </w:r>
          </w:p>
          <w:p w:rsidR="00F054B7" w:rsidRDefault="00130CF1">
            <w:pPr>
              <w:jc w:val="center"/>
            </w:pPr>
            <w:r>
              <w:t>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widowControl/>
              <w:jc w:val="center"/>
            </w:pPr>
            <w:r>
              <w:rPr>
                <w:rFonts w:hint="eastAsia"/>
              </w:rPr>
              <w:t>指导老师（不多于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职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300" w:lineRule="exact"/>
              <w:jc w:val="center"/>
            </w:pPr>
            <w:r>
              <w:t>除项目组主要负责人的项目组主要成员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分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 w:rsidTr="008742BB">
        <w:trPr>
          <w:trHeight w:val="2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项目组参与科研及实践情况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r>
              <w:rPr>
                <w:rFonts w:hint="eastAsia"/>
              </w:rPr>
              <w:t>项目组成员分别阐述</w:t>
            </w:r>
          </w:p>
        </w:tc>
      </w:tr>
    </w:tbl>
    <w:p w:rsidR="00F054B7" w:rsidRDefault="00130CF1">
      <w:pPr>
        <w:spacing w:line="160" w:lineRule="atLeast"/>
        <w:rPr>
          <w:rFonts w:ascii="宋体" w:hAnsi="宋体" w:cs="宋体"/>
          <w:b/>
          <w:sz w:val="24"/>
        </w:rPr>
      </w:pPr>
      <w:r>
        <w:rPr>
          <w:rFonts w:ascii="Heiti SC Medium" w:eastAsia="Heiti SC Medium" w:hAnsi="Heiti SC Medium" w:hint="eastAsia"/>
          <w:b/>
          <w:sz w:val="24"/>
        </w:rPr>
        <w:lastRenderedPageBreak/>
        <w:t>二、</w:t>
      </w:r>
      <w:r>
        <w:rPr>
          <w:rFonts w:ascii="宋体" w:hAnsi="宋体" w:cs="宋体" w:hint="eastAsia"/>
          <w:b/>
          <w:sz w:val="24"/>
        </w:rPr>
        <w:t>项目论证（可加页）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F054B7" w:rsidTr="008742BB">
        <w:trPr>
          <w:trHeight w:val="786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（一）项目实施目的及意义</w:t>
            </w:r>
          </w:p>
        </w:tc>
      </w:tr>
      <w:tr w:rsidR="00F054B7">
        <w:trPr>
          <w:trHeight w:val="523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（二）项目主要内容和拟解决的关键问题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（三）项目主要特色及创新点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（四）项目实施的基础条件（包括与本项目有关的积累和已取得的成绩、已具备的条件、可获得的支持等完成项目实践的条件和保证，尚缺少的条件及解决方法）</w:t>
            </w:r>
          </w:p>
        </w:tc>
      </w:tr>
      <w:tr w:rsidR="00F054B7" w:rsidTr="008742BB">
        <w:trPr>
          <w:trHeight w:val="665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（五）项目实施方案（要求附一份完整、详细、可行性强的项目实践方案）</w:t>
            </w:r>
          </w:p>
        </w:tc>
      </w:tr>
      <w:tr w:rsidR="00F054B7">
        <w:trPr>
          <w:trHeight w:val="679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（六）预期的项目成果</w:t>
            </w:r>
          </w:p>
        </w:tc>
      </w:tr>
    </w:tbl>
    <w:p w:rsidR="00F054B7" w:rsidRDefault="00F054B7">
      <w:pPr>
        <w:rPr>
          <w:vanish/>
        </w:rPr>
      </w:pPr>
    </w:p>
    <w:p w:rsidR="00F054B7" w:rsidRDefault="00F054B7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三、经费预算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054B7">
        <w:trPr>
          <w:trHeight w:val="637"/>
        </w:trPr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支出科目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金额（元）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计算依据及理由</w:t>
            </w:r>
          </w:p>
        </w:tc>
      </w:tr>
      <w:tr w:rsidR="00F054B7">
        <w:trPr>
          <w:trHeight w:val="419"/>
        </w:trPr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合计</w:t>
            </w: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t>四、申请人承诺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F054B7" w:rsidTr="008742BB">
        <w:trPr>
          <w:trHeight w:val="5380"/>
        </w:trPr>
        <w:tc>
          <w:tcPr>
            <w:tcW w:w="8702" w:type="dxa"/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</w:pP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楷体_GB2312" w:eastAsia="楷体_GB2312" w:hAnsi="仿宋" w:cs="宋体"/>
                <w:kern w:val="0"/>
                <w:sz w:val="28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本人保证申请书内容的真实性。如果获得立项，我将履行项目负责人职责，切实保证实践研习时间，积极组织开展相关实践工作，合理安排工作经费，按时报送有关材料并接受检查。若填报失实和违反规定，本人将承担全部责任。</w:t>
            </w: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F054B7" w:rsidRDefault="00130CF1">
            <w:pPr>
              <w:spacing w:line="360" w:lineRule="auto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 xml:space="preserve"> 签名：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ab/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</w:t>
            </w:r>
          </w:p>
          <w:p w:rsidR="00F054B7" w:rsidRDefault="00130CF1">
            <w:pPr>
              <w:spacing w:line="360" w:lineRule="auto"/>
              <w:ind w:right="20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年     月     日</w:t>
            </w:r>
          </w:p>
          <w:p w:rsidR="00F054B7" w:rsidRDefault="00F054B7">
            <w:pPr>
              <w:spacing w:line="360" w:lineRule="auto"/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lastRenderedPageBreak/>
        <w:t>五、审核意见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679"/>
      </w:tblGrid>
      <w:tr w:rsidR="00F054B7">
        <w:trPr>
          <w:trHeight w:val="325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指导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教师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  <w:t xml:space="preserve">          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 </w:t>
            </w:r>
          </w:p>
          <w:p w:rsidR="00F054B7" w:rsidRDefault="00130CF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   月   日</w:t>
            </w:r>
          </w:p>
        </w:tc>
      </w:tr>
      <w:tr w:rsidR="00F054B7">
        <w:trPr>
          <w:trHeight w:val="28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年   月   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评审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专家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</w:t>
            </w:r>
          </w:p>
          <w:p w:rsidR="00F054B7" w:rsidRDefault="00130CF1">
            <w:pPr>
              <w:spacing w:line="360" w:lineRule="auto"/>
              <w:ind w:firstLineChars="1600" w:firstLine="352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   月   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研究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生院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年   月   日</w:t>
            </w:r>
          </w:p>
        </w:tc>
      </w:tr>
    </w:tbl>
    <w:p w:rsidR="00F054B7" w:rsidRDefault="00F054B7">
      <w:pPr>
        <w:rPr>
          <w:rFonts w:asciiTheme="minorEastAsia" w:eastAsiaTheme="minorEastAsia" w:hAnsiTheme="minorEastAsia" w:cs="华文仿宋"/>
          <w:color w:val="000000" w:themeColor="text1"/>
          <w:sz w:val="22"/>
          <w:szCs w:val="24"/>
        </w:rPr>
      </w:pPr>
    </w:p>
    <w:sectPr w:rsidR="00F054B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EF2" w:rsidRDefault="00332EF2">
      <w:r>
        <w:separator/>
      </w:r>
    </w:p>
  </w:endnote>
  <w:endnote w:type="continuationSeparator" w:id="0">
    <w:p w:rsidR="00332EF2" w:rsidRDefault="0033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4B7" w:rsidRDefault="00130C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54B7" w:rsidRDefault="00130CF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54B7" w:rsidRDefault="00130CF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EF2" w:rsidRDefault="00332EF2">
      <w:r>
        <w:separator/>
      </w:r>
    </w:p>
  </w:footnote>
  <w:footnote w:type="continuationSeparator" w:id="0">
    <w:p w:rsidR="00332EF2" w:rsidRDefault="0033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5616B1"/>
    <w:rsid w:val="00017503"/>
    <w:rsid w:val="00045E5E"/>
    <w:rsid w:val="00052883"/>
    <w:rsid w:val="0006076B"/>
    <w:rsid w:val="00087974"/>
    <w:rsid w:val="000E4527"/>
    <w:rsid w:val="00104B21"/>
    <w:rsid w:val="001275ED"/>
    <w:rsid w:val="00130CF1"/>
    <w:rsid w:val="001634FE"/>
    <w:rsid w:val="00166301"/>
    <w:rsid w:val="001710EA"/>
    <w:rsid w:val="00171161"/>
    <w:rsid w:val="001856E8"/>
    <w:rsid w:val="001868FE"/>
    <w:rsid w:val="00186A48"/>
    <w:rsid w:val="00195028"/>
    <w:rsid w:val="001B3904"/>
    <w:rsid w:val="00260931"/>
    <w:rsid w:val="0026621D"/>
    <w:rsid w:val="002C2D1F"/>
    <w:rsid w:val="002C63C1"/>
    <w:rsid w:val="002D5E7E"/>
    <w:rsid w:val="00332EF2"/>
    <w:rsid w:val="00333398"/>
    <w:rsid w:val="00413CEA"/>
    <w:rsid w:val="00461F7D"/>
    <w:rsid w:val="00470E86"/>
    <w:rsid w:val="00541DD8"/>
    <w:rsid w:val="0056405E"/>
    <w:rsid w:val="005C1E1C"/>
    <w:rsid w:val="005F050C"/>
    <w:rsid w:val="005F3C15"/>
    <w:rsid w:val="005F6DA4"/>
    <w:rsid w:val="00615A3A"/>
    <w:rsid w:val="006B0B3A"/>
    <w:rsid w:val="006D74DF"/>
    <w:rsid w:val="006E302D"/>
    <w:rsid w:val="007B2BCC"/>
    <w:rsid w:val="007D30CB"/>
    <w:rsid w:val="008234E9"/>
    <w:rsid w:val="00843F06"/>
    <w:rsid w:val="00865AE2"/>
    <w:rsid w:val="008742BB"/>
    <w:rsid w:val="008F16C2"/>
    <w:rsid w:val="008F44FE"/>
    <w:rsid w:val="008F5F7E"/>
    <w:rsid w:val="009075BF"/>
    <w:rsid w:val="0091592E"/>
    <w:rsid w:val="00990DC0"/>
    <w:rsid w:val="009A5BE9"/>
    <w:rsid w:val="009B6CAE"/>
    <w:rsid w:val="00A042AE"/>
    <w:rsid w:val="00A13624"/>
    <w:rsid w:val="00A23C8A"/>
    <w:rsid w:val="00A25B25"/>
    <w:rsid w:val="00A64F2C"/>
    <w:rsid w:val="00AE2135"/>
    <w:rsid w:val="00AF6A0C"/>
    <w:rsid w:val="00B86B0C"/>
    <w:rsid w:val="00B90526"/>
    <w:rsid w:val="00C05E47"/>
    <w:rsid w:val="00C77244"/>
    <w:rsid w:val="00CD3BA7"/>
    <w:rsid w:val="00D17371"/>
    <w:rsid w:val="00D23829"/>
    <w:rsid w:val="00D4404E"/>
    <w:rsid w:val="00D46D60"/>
    <w:rsid w:val="00D75458"/>
    <w:rsid w:val="00DC35A9"/>
    <w:rsid w:val="00DF703D"/>
    <w:rsid w:val="00E13AF3"/>
    <w:rsid w:val="00EE2CC3"/>
    <w:rsid w:val="00F054B7"/>
    <w:rsid w:val="00F166F6"/>
    <w:rsid w:val="00F22D7D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242D4B75"/>
    <w:rsid w:val="38A95B1B"/>
    <w:rsid w:val="397B6C71"/>
    <w:rsid w:val="3C037F90"/>
    <w:rsid w:val="3CCB7B46"/>
    <w:rsid w:val="45265220"/>
    <w:rsid w:val="4AF62BF0"/>
    <w:rsid w:val="57553C40"/>
    <w:rsid w:val="585616B1"/>
    <w:rsid w:val="5CE365D7"/>
    <w:rsid w:val="6D535020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FB949"/>
  <w15:docId w15:val="{161AC940-04A0-4E40-B304-6958D7F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B1EBD-3D55-4EFE-977D-433B32C8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8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2018-10-05T02:30:00Z</dcterms:created>
  <dcterms:modified xsi:type="dcterms:W3CDTF">2025-01-17T05:43:00Z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3B695D7F246B42EA886260104EE97D8D</vt:lpwstr>
  </property>
</Properties>
</file>