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6B715F">
      <w:pP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仿宋_GB2312" w:cs="仿宋_GB2312"/>
          <w:kern w:val="2"/>
          <w:sz w:val="32"/>
          <w:szCs w:val="32"/>
          <w:lang w:val="en-US" w:eastAsia="zh-CN" w:bidi="ar-SA"/>
        </w:rPr>
        <w:t>附件</w:t>
      </w:r>
      <w:r>
        <w:rPr>
          <w:rFonts w:hint="eastAsia" w:eastAsia="仿宋_GB2312" w:cs="仿宋_GB2312"/>
          <w:kern w:val="2"/>
          <w:sz w:val="32"/>
          <w:szCs w:val="32"/>
          <w:lang w:val="en-US" w:eastAsia="zh-CN" w:bidi="ar-SA"/>
        </w:rPr>
        <w:t>5</w:t>
      </w:r>
    </w:p>
    <w:p w14:paraId="1CFDC0FE">
      <w:pPr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钉钉</w:t>
      </w:r>
      <w:r>
        <w:rPr>
          <w:rFonts w:hint="eastAsia" w:eastAsia="方正小标宋简体" w:cs="Times New Roman"/>
          <w:color w:val="000000"/>
          <w:sz w:val="44"/>
          <w:szCs w:val="44"/>
          <w:lang w:val="en-US" w:eastAsia="zh-CN"/>
        </w:rPr>
        <w:t>群二维码</w:t>
      </w:r>
      <w:bookmarkStart w:id="0" w:name="_GoBack"/>
      <w:bookmarkEnd w:id="0"/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</w:rPr>
        <w:t>“2024-2025杭州师范大学‘优秀学院学生会评选’工作群</w:t>
      </w:r>
      <w:r>
        <w:rPr>
          <w:rFonts w:hint="eastAsia" w:eastAsia="方正小标宋简体" w:cs="Times New Roman"/>
          <w:color w:val="000000"/>
          <w:sz w:val="44"/>
          <w:szCs w:val="44"/>
          <w:lang w:eastAsia="zh-CN"/>
        </w:rPr>
        <w:t>”</w:t>
      </w:r>
    </w:p>
    <w:p w14:paraId="08DAF447">
      <w:pPr>
        <w:jc w:val="center"/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</w:pPr>
      <w:r>
        <w:rPr>
          <w:rFonts w:hint="eastAsia" w:ascii="Times New Roman" w:hAnsi="Times New Roman" w:eastAsia="方正小标宋简体" w:cs="Times New Roman"/>
          <w:color w:val="000000"/>
          <w:sz w:val="44"/>
          <w:szCs w:val="44"/>
          <w:lang w:val="en-US" w:eastAsia="zh-CN"/>
        </w:rPr>
        <w:drawing>
          <wp:inline distT="0" distB="0" distL="114300" distR="114300">
            <wp:extent cx="5270500" cy="7071360"/>
            <wp:effectExtent l="0" t="0" r="0" b="2540"/>
            <wp:docPr id="1" name="图片 1" descr="附件5.钉钉群二维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附件5.钉钉群二维码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0500" cy="7071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90204"/>
    <w:charset w:val="01"/>
    <w:family w:val="swiss"/>
    <w:pitch w:val="default"/>
    <w:sig w:usb0="E0000AFF" w:usb1="00007843" w:usb2="00000001" w:usb3="00000000" w:csb0="400001BF" w:csb1="DFF7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409020205090404"/>
    <w:charset w:val="01"/>
    <w:family w:val="modern"/>
    <w:pitch w:val="default"/>
    <w:sig w:usb0="E0000AFF" w:usb1="40007843" w:usb2="00000001" w:usb3="00000000" w:csb0="400001BF" w:csb1="DFF7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altName w:val="Helvetica Neue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仿宋_GB2312">
    <w:altName w:val="方正仿宋_GBK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小标宋简体">
    <w:altName w:val="汉仪书宋二KW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方正仿宋_GBK">
    <w:panose1 w:val="02000000000000000000"/>
    <w:charset w:val="86"/>
    <w:family w:val="auto"/>
    <w:pitch w:val="default"/>
    <w:sig w:usb0="A00002BF" w:usb1="38CF7CFA" w:usb2="00082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Kingsoft Sign">
    <w:panose1 w:val="05050102010706020507"/>
    <w:charset w:val="00"/>
    <w:family w:val="auto"/>
    <w:pitch w:val="default"/>
    <w:sig w:usb0="00000000" w:usb1="1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5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C1F708E"/>
    <w:rsid w:val="395B3BD5"/>
    <w:rsid w:val="7C1F708E"/>
    <w:rsid w:val="BD5EDE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Office_7.2.2.8955_F1E327BC-269C-435d-A152-05C5408002CA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2025-04-11T18:40:00Z</dcterms:created>
  <dc:creator>kcrcb</dc:creator>
  <cp:lastModifiedBy>18868735697</cp:lastModifiedBy>
  <dcterms:modified xsi:type="dcterms:W3CDTF">2025-04-12T09:15:50Z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2052-7.2.2.8955</vt:lpwstr>
  </property>
  <property fmtid="{D5CDD505-2E9C-101B-9397-08002B2CF9AE}" pid="3" name="ICV">
    <vt:lpwstr>0E3BA7692397411996C33B49899A685D_11</vt:lpwstr>
  </property>
  <property fmtid="{D5CDD505-2E9C-101B-9397-08002B2CF9AE}" pid="4" name="KSOTemplateDocerSaveRecord">
    <vt:lpwstr>eyJoZGlkIjoiNmI1ZGNhZGU2N2U4ZmQ2NTk1NmJmOTVlODg4NjBjM2EifQ==</vt:lpwstr>
  </property>
</Properties>
</file>