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F749" w14:textId="77777777" w:rsidR="006B74CB" w:rsidRDefault="00F97244">
      <w:pPr>
        <w:tabs>
          <w:tab w:val="left" w:pos="4011"/>
        </w:tabs>
        <w:snapToGrid w:val="0"/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3B4BF74A" w14:textId="068B84A6" w:rsidR="006B74CB" w:rsidRDefault="00F97244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杭州师范大学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202</w:t>
      </w:r>
      <w:r w:rsidR="00D91E84">
        <w:rPr>
          <w:rFonts w:ascii="Times New Roman" w:eastAsia="方正小标宋简体" w:hAnsi="Times New Roman"/>
          <w:b/>
          <w:sz w:val="40"/>
          <w:szCs w:val="40"/>
        </w:rPr>
        <w:t>5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年寒假社会实践</w:t>
      </w:r>
    </w:p>
    <w:p w14:paraId="3B4BF74B" w14:textId="77777777" w:rsidR="006B74CB" w:rsidRDefault="00F97244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新闻报送要求</w:t>
      </w:r>
    </w:p>
    <w:p w14:paraId="3B4BF74C" w14:textId="77777777" w:rsidR="006B74CB" w:rsidRDefault="006B74C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</w:p>
    <w:p w14:paraId="3B4BF74D" w14:textId="77777777" w:rsidR="006B74CB" w:rsidRDefault="00F97244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一、活动主题</w:t>
      </w:r>
    </w:p>
    <w:p w14:paraId="3B4BF74E" w14:textId="1768CE3C" w:rsidR="009261EE" w:rsidRDefault="009261EE" w:rsidP="009261EE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shd w:val="clear" w:color="auto" w:fill="FFFFFF"/>
        </w:rPr>
      </w:pPr>
      <w:r w:rsidRPr="0034028D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学思</w:t>
      </w:r>
      <w:proofErr w:type="gramStart"/>
      <w:r w:rsidRPr="0034028D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践悟新</w:t>
      </w:r>
      <w:proofErr w:type="gramEnd"/>
      <w:r w:rsidRPr="0034028D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思想 挺</w:t>
      </w:r>
      <w:proofErr w:type="gramStart"/>
      <w:r w:rsidRPr="0034028D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膺</w:t>
      </w:r>
      <w:proofErr w:type="gramEnd"/>
      <w:r w:rsidRPr="0034028D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担当建新功</w:t>
      </w:r>
    </w:p>
    <w:p w14:paraId="3B4BF74F" w14:textId="77777777" w:rsidR="006B74CB" w:rsidRDefault="00F97244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二、活动时间</w:t>
      </w:r>
    </w:p>
    <w:p w14:paraId="3B4BF750" w14:textId="1C8A6685" w:rsidR="006B74CB" w:rsidRDefault="00F97244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 w:rsidR="00D91E8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年1—2月</w:t>
      </w:r>
    </w:p>
    <w:p w14:paraId="3B4BF751" w14:textId="77777777" w:rsidR="006B74CB" w:rsidRDefault="00F97244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方正小标宋简体"/>
          <w:sz w:val="32"/>
          <w:szCs w:val="32"/>
        </w:rPr>
      </w:pPr>
      <w:r>
        <w:rPr>
          <w:rFonts w:ascii="Times New Roman" w:eastAsia="黑体" w:hAnsi="Times New Roman" w:cs="方正小标宋简体" w:hint="eastAsia"/>
          <w:sz w:val="32"/>
          <w:szCs w:val="32"/>
        </w:rPr>
        <w:t>三、征集内容</w:t>
      </w:r>
    </w:p>
    <w:p w14:paraId="3B4BF752" w14:textId="7F9E7C80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</w:t>
      </w:r>
      <w:r w:rsidR="00D91E84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九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大重点方向</w:t>
      </w:r>
    </w:p>
    <w:p w14:paraId="3B4BF753" w14:textId="320C0B24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围绕</w:t>
      </w:r>
      <w:r w:rsidR="00D91E8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个重点方向(理论普及宣讲、乡村振兴促进、发展成就观察、民族团结实践、共同富裕实践、生态文明实践、文明新风实践、美丽浙江实践、反邪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教宣传实践)进行投稿。</w:t>
      </w:r>
    </w:p>
    <w:p w14:paraId="3B4BF754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3B4BF755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leftChars="200" w:left="4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6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2.文件名：重点方向+学院＋团队名称(个人姓名）+作品名称，如：理论普及宣讲-经济学院-团队名称(个人姓名）-作品名称。</w:t>
      </w:r>
    </w:p>
    <w:p w14:paraId="3B4BF757" w14:textId="30D454E5" w:rsidR="006B74CB" w:rsidRPr="00D91E84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highlight w:val="yellow"/>
          <w:shd w:val="clear" w:color="auto" w:fill="FFFFFF"/>
        </w:rPr>
      </w:pPr>
      <w:r w:rsidRPr="001A3CB0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</w:t>
      </w:r>
      <w:r w:rsidR="001A3CB0" w:rsidRPr="001A3CB0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大中小学社会实践一体化专项实践</w:t>
      </w:r>
    </w:p>
    <w:p w14:paraId="3B4BF758" w14:textId="5CC9B58C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9724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围绕大中小学社会实践一体化专项实践活动，形成有深度的调研报告和优秀的网络文化作品。</w:t>
      </w:r>
    </w:p>
    <w:p w14:paraId="3B4BF759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3B4BF75A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3B4BF75B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C" w14:textId="742B5831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</w:t>
      </w:r>
      <w:r w:rsidR="009A78BE" w:rsidRPr="009A78B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+学院＋团队名称(个人姓名）+作品名称，如：</w:t>
      </w:r>
      <w:r w:rsidR="00816501" w:rsidRPr="008165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-经济学院-团队名称(个人姓名）-作品名称。</w:t>
      </w:r>
    </w:p>
    <w:p w14:paraId="3B4BF75D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（三）“共富杭州、青春先行”专项实践</w:t>
      </w:r>
    </w:p>
    <w:p w14:paraId="3B4BF75E" w14:textId="3CF6AD48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重点围绕 “一老一小”“阳光成长”“教育共富”等民生工程开展专项实践，并进行个性化投稿。</w:t>
      </w:r>
    </w:p>
    <w:p w14:paraId="3B4BF75F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3B4BF760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3B4BF761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62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2.文件名：“共富杭州、青春先行”专项实践+学院＋团队名称(个人姓名）+作品名称，如：新中国成立75周年专题实践-经济学院-团队名称(个人姓名）-作品名称。</w:t>
      </w:r>
    </w:p>
    <w:p w14:paraId="3B4BF763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（四）“返家乡”专项实践</w:t>
      </w:r>
    </w:p>
    <w:p w14:paraId="3B4BF764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以个人或团队为单位进行“返家乡”社会实践故事投稿。</w:t>
      </w:r>
    </w:p>
    <w:p w14:paraId="3B4BF765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leftChars="200" w:left="420" w:firstLineChars="100" w:firstLine="3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3B4BF766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“返家乡”实践情况简介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。文字内容300字左右(含个人或团队信息、与关键词相关的实践成果），2张精选图片；</w:t>
      </w:r>
    </w:p>
    <w:p w14:paraId="3B4BF767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14:paraId="3B4BF768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2.文件名：“返家乡”实践＋学院＋团队名称(个人姓名）+作品名称，如：“返家乡”实践-经济学院-团队名称(个人姓名）-作品名称。</w:t>
      </w:r>
    </w:p>
    <w:p w14:paraId="3B4BF769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四、相关事项</w:t>
      </w:r>
    </w:p>
    <w:p w14:paraId="3B4BF76A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推文链接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、图文素材、视频等材料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一投稿至邮箱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hznushsj@163.com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，所有照片、视频需以原件单独打包。</w:t>
      </w:r>
    </w:p>
    <w:p w14:paraId="3B4BF76B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2.视频要求：画面清晰、不变形、无杂音，长度5分钟以下，分辨率为1080×1920像素，画面宽高比例16：9，格式为MP4。高质量视频可单独投稿至邮箱，视频命名方式为：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理论普及宣讲/党史学习教育/乡村振兴促进/发展成就观察/民族团结实践/共同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富裕实践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/生态文明实践/文明新风实践/美丽浙江实践/反邪教宣传实践/新中国成立75周年专项实践/“共富杭州、青春先行”专项实践/</w:t>
      </w:r>
      <w:r>
        <w:rPr>
          <w:rFonts w:ascii="仿宋_GB2312" w:eastAsia="仿宋_GB2312" w:hAnsi="仿宋_GB2312" w:cs="仿宋_GB2312" w:hint="eastAsia"/>
          <w:sz w:val="32"/>
          <w:szCs w:val="32"/>
        </w:rPr>
        <w:t>“返家乡”实践＋学院＋团队名称+作品名称，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后期将择优推送至视频号。</w:t>
      </w:r>
    </w:p>
    <w:p w14:paraId="3B4BF76C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3.照片要求：单张照片1M以上，画面清晰，尺寸不小于900×600像素(纵向图片不小于400×600像素)，格式为JPG或PNG。</w:t>
      </w:r>
    </w:p>
    <w:p w14:paraId="3B4BF76D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4.各学院要高质量审核、把关好投稿内容，避免大话、空话、套话，所有作品要求原创。</w:t>
      </w:r>
    </w:p>
    <w:p w14:paraId="3B4BF76E" w14:textId="3E391185" w:rsidR="00000000" w:rsidRDefault="00257C74">
      <w:pPr>
        <w:adjustRightInd w:val="0"/>
        <w:snapToGrid w:val="0"/>
        <w:spacing w:line="360" w:lineRule="auto"/>
        <w:ind w:firstLineChars="200" w:firstLine="420"/>
      </w:pPr>
    </w:p>
    <w:p w14:paraId="38BE0BD7" w14:textId="69EFB736" w:rsidR="006B74CB" w:rsidRDefault="00F97244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C1E19" w:rsidRPr="0006225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王芊玥</w:t>
      </w:r>
      <w:r w:rsidR="00795E9E">
        <w:rPr>
          <w:rFonts w:ascii="仿宋" w:eastAsia="仿宋" w:hAnsi="仿宋" w:cs="仿宋"/>
          <w:sz w:val="32"/>
          <w:szCs w:val="32"/>
          <w:shd w:val="clear" w:color="auto" w:fill="FFFFFF"/>
        </w:rPr>
        <w:t xml:space="preserve"> </w:t>
      </w:r>
      <w:r w:rsidR="005C1E19" w:rsidRPr="00062258">
        <w:rPr>
          <w:rFonts w:ascii="仿宋" w:eastAsia="仿宋" w:hAnsi="仿宋" w:cs="仿宋"/>
          <w:sz w:val="32"/>
          <w:szCs w:val="32"/>
          <w:shd w:val="clear" w:color="auto" w:fill="FFFFFF"/>
        </w:rPr>
        <w:t>15868935325</w:t>
      </w:r>
    </w:p>
    <w:sectPr w:rsidR="006B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2799" w14:textId="77777777" w:rsidR="00F97244" w:rsidRDefault="00F97244" w:rsidP="00D91E84">
      <w:r>
        <w:separator/>
      </w:r>
    </w:p>
  </w:endnote>
  <w:endnote w:type="continuationSeparator" w:id="0">
    <w:p w14:paraId="753CCF99" w14:textId="77777777" w:rsidR="00F97244" w:rsidRDefault="00F97244" w:rsidP="00D91E84">
      <w:r>
        <w:continuationSeparator/>
      </w:r>
    </w:p>
  </w:endnote>
  <w:endnote w:type="continuationNotice" w:id="1">
    <w:p w14:paraId="0E905BC7" w14:textId="77777777" w:rsidR="005D707A" w:rsidRDefault="005D7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7952D" w14:textId="77777777" w:rsidR="00F97244" w:rsidRDefault="00F97244" w:rsidP="00D91E84">
      <w:r>
        <w:separator/>
      </w:r>
    </w:p>
  </w:footnote>
  <w:footnote w:type="continuationSeparator" w:id="0">
    <w:p w14:paraId="35A8BA84" w14:textId="77777777" w:rsidR="00F97244" w:rsidRDefault="00F97244" w:rsidP="00D91E84">
      <w:r>
        <w:continuationSeparator/>
      </w:r>
    </w:p>
  </w:footnote>
  <w:footnote w:type="continuationNotice" w:id="1">
    <w:p w14:paraId="2AF855BC" w14:textId="77777777" w:rsidR="005D707A" w:rsidRDefault="005D7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zM2Y1NDAxYmJmODc4ZDBhZDRlNzIxMmI5M2NjMmQifQ=="/>
    <w:docVar w:name="KSO_WPS_MARK_KEY" w:val="a9d05b76-ad4e-4076-90bc-0c759a6c8235"/>
  </w:docVars>
  <w:rsids>
    <w:rsidRoot w:val="3F0704D6"/>
    <w:rsid w:val="001A3CB0"/>
    <w:rsid w:val="00257C74"/>
    <w:rsid w:val="002B7EE6"/>
    <w:rsid w:val="00596621"/>
    <w:rsid w:val="005C1E19"/>
    <w:rsid w:val="005D707A"/>
    <w:rsid w:val="006B74CB"/>
    <w:rsid w:val="006F084D"/>
    <w:rsid w:val="00795E9E"/>
    <w:rsid w:val="00816501"/>
    <w:rsid w:val="009261EE"/>
    <w:rsid w:val="009A78BE"/>
    <w:rsid w:val="00D91E84"/>
    <w:rsid w:val="00F97244"/>
    <w:rsid w:val="07C91F9A"/>
    <w:rsid w:val="0A3B708E"/>
    <w:rsid w:val="0EB930BF"/>
    <w:rsid w:val="196F5DB1"/>
    <w:rsid w:val="328D5CA2"/>
    <w:rsid w:val="34AA5891"/>
    <w:rsid w:val="34BB756E"/>
    <w:rsid w:val="35751809"/>
    <w:rsid w:val="36F421D0"/>
    <w:rsid w:val="3F0704D6"/>
    <w:rsid w:val="414D2B64"/>
    <w:rsid w:val="48BB122E"/>
    <w:rsid w:val="4A9D780A"/>
    <w:rsid w:val="4F86D8BC"/>
    <w:rsid w:val="534C3D5B"/>
    <w:rsid w:val="66603088"/>
    <w:rsid w:val="6712203B"/>
    <w:rsid w:val="67DE6A6F"/>
    <w:rsid w:val="760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4BF749"/>
  <w15:docId w15:val="{DA9636B9-922D-4934-959A-3009DC7A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D9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1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9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9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王媛</dc:creator>
  <cp:lastModifiedBy>Ru</cp:lastModifiedBy>
  <cp:revision>9</cp:revision>
  <dcterms:created xsi:type="dcterms:W3CDTF">2024-01-15T19:48:00Z</dcterms:created>
  <dcterms:modified xsi:type="dcterms:W3CDTF">2024-12-23T03:35:00Z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58F09C644EF14388B4555DD95DB64964_13</vt:lpwstr>
  </property>
</Properties>
</file>