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38BAF">
      <w:pPr>
        <w:spacing w:line="600" w:lineRule="exact"/>
        <w:jc w:val="both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3</w:t>
      </w:r>
    </w:p>
    <w:p w14:paraId="442829D1">
      <w:pPr>
        <w:spacing w:line="600" w:lineRule="exact"/>
        <w:rPr>
          <w:rFonts w:hint="eastAsia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1群</w:t>
      </w:r>
      <w:r>
        <w:rPr>
          <w:rFonts w:hint="eastAsia" w:eastAsia="仿宋_GB2312" w:cs="仿宋_GB2312"/>
          <w:b/>
          <w:bCs/>
          <w:sz w:val="28"/>
          <w:szCs w:val="28"/>
          <w:lang w:val="en-US" w:eastAsia="zh-CN"/>
        </w:rPr>
        <w:t xml:space="preserve"> 线下培训学员</w:t>
      </w:r>
    </w:p>
    <w:p w14:paraId="4AC524F8"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1779905" cy="2246630"/>
            <wp:effectExtent l="0" t="0" r="10795" b="1270"/>
            <wp:docPr id="2" name="图片 1" descr="IMG_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14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1C7B8">
      <w:pPr>
        <w:keepNext w:val="0"/>
        <w:keepLines w:val="0"/>
        <w:widowControl/>
        <w:suppressLineNumbers w:val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1群二维码</w:t>
      </w:r>
    </w:p>
    <w:p w14:paraId="4948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28"/>
          <w:szCs w:val="28"/>
          <w:lang w:val="en-US" w:eastAsia="zh-CN"/>
        </w:rPr>
        <w:t>2群 线上培训学员：</w:t>
      </w:r>
      <w:r>
        <w:rPr>
          <w:rFonts w:hint="eastAsia" w:eastAsia="仿宋_GB2312" w:cs="仿宋_GB2312"/>
          <w:sz w:val="28"/>
          <w:szCs w:val="28"/>
          <w:lang w:val="en-US" w:eastAsia="zh-CN"/>
        </w:rPr>
        <w:t>经济学院、公共管理学院、阿里巴巴商学院、沈钧儒法学院、马克思主义学院、经亨颐教育学院、体育学院、人文学院、外国语学院、数学学院、物理学院、材料与化学化工学院、生命与环境科学学院学生会成员</w:t>
      </w:r>
    </w:p>
    <w:p w14:paraId="67D4D35B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657985" cy="2225040"/>
            <wp:effectExtent l="0" t="0" r="5715" b="10160"/>
            <wp:docPr id="4" name="图片 2" descr="991dfde98cc209e2b04416417fad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991dfde98cc209e2b04416417fad9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BC39">
      <w:pPr>
        <w:keepNext w:val="0"/>
        <w:keepLines w:val="0"/>
        <w:widowControl/>
        <w:suppressLineNumbers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2群二维码</w:t>
      </w:r>
    </w:p>
    <w:p w14:paraId="3986B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28"/>
          <w:szCs w:val="28"/>
          <w:lang w:val="en-US" w:eastAsia="zh-CN"/>
        </w:rPr>
        <w:t>3群 线上培训学员：</w:t>
      </w:r>
      <w:r>
        <w:rPr>
          <w:rFonts w:hint="default" w:eastAsia="仿宋_GB2312" w:cs="仿宋_GB2312"/>
          <w:sz w:val="28"/>
          <w:szCs w:val="28"/>
          <w:lang w:val="en-US" w:eastAsia="zh-CN"/>
        </w:rPr>
        <w:t>信息科学与技术学院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工学院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基础医学院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药学院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公共卫生学院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护理学院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、附属医院、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音乐学院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美术学院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文化创意与传媒学院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eastAsia="仿宋_GB2312" w:cs="仿宋_GB2312"/>
          <w:sz w:val="28"/>
          <w:szCs w:val="28"/>
          <w:lang w:val="en-US" w:eastAsia="zh-CN"/>
        </w:rPr>
        <w:t>国际教育学院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/</w:t>
      </w:r>
      <w:r>
        <w:rPr>
          <w:rFonts w:hint="default" w:eastAsia="仿宋_GB2312" w:cs="仿宋_GB2312"/>
          <w:sz w:val="28"/>
          <w:szCs w:val="28"/>
          <w:lang w:val="en-US" w:eastAsia="zh-CN"/>
        </w:rPr>
        <w:t>哈尔科夫学院</w:t>
      </w:r>
      <w:r>
        <w:rPr>
          <w:rFonts w:hint="eastAsia" w:eastAsia="仿宋_GB2312" w:cs="仿宋_GB2312"/>
          <w:sz w:val="28"/>
          <w:szCs w:val="28"/>
          <w:lang w:val="en-US" w:eastAsia="zh-CN"/>
        </w:rPr>
        <w:t>学生会成员</w:t>
      </w:r>
    </w:p>
    <w:p w14:paraId="1971D60C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532255" cy="2056765"/>
            <wp:effectExtent l="0" t="0" r="4445" b="635"/>
            <wp:docPr id="3" name="图片 3" descr="1acc1333d8ecd96b991e0fec4f34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cc1333d8ecd96b991e0fec4f34d2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2A2D">
      <w:pPr>
        <w:keepNext w:val="0"/>
        <w:keepLines w:val="0"/>
        <w:widowControl/>
        <w:suppressLineNumbers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3群二维码</w:t>
      </w:r>
    </w:p>
    <w:p w14:paraId="10F5E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28"/>
          <w:szCs w:val="28"/>
          <w:lang w:val="en-US" w:eastAsia="zh-CN"/>
        </w:rPr>
        <w:t>4群 线上培训学员：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校研会、校自律、校心协、校报学生编辑部、校勤工、校大艺团、校青协、校社团中心、校科协、校国旗队、校学生发展中心校级组织成员</w:t>
      </w:r>
    </w:p>
    <w:p w14:paraId="621384FB">
      <w:pPr>
        <w:spacing w:line="240" w:lineRule="auto"/>
        <w:jc w:val="center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63675" cy="1965325"/>
            <wp:effectExtent l="0" t="0" r="9525" b="3175"/>
            <wp:docPr id="1" name="图片 4" descr="b479efbcd2cda27a1d2fe2018ebca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b479efbcd2cda27a1d2fe2018ebcad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D947">
      <w:pPr>
        <w:keepNext w:val="0"/>
        <w:keepLines w:val="0"/>
        <w:widowControl/>
        <w:suppressLineNumbers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4群二维码</w:t>
      </w:r>
    </w:p>
    <w:p w14:paraId="30B54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仿宋_GB2312" w:cs="仿宋_GB2312"/>
          <w:sz w:val="28"/>
          <w:szCs w:val="28"/>
          <w:lang w:val="en-US" w:eastAsia="zh-CN"/>
        </w:rPr>
      </w:pPr>
      <w:r>
        <w:rPr>
          <w:rFonts w:hint="eastAsia" w:eastAsia="仿宋_GB2312" w:cs="仿宋_GB2312"/>
          <w:b/>
          <w:bCs/>
          <w:sz w:val="28"/>
          <w:szCs w:val="28"/>
          <w:lang w:val="en-US" w:eastAsia="zh-CN"/>
        </w:rPr>
        <w:t>5群 线上培训学员：</w:t>
      </w:r>
      <w:r>
        <w:rPr>
          <w:rFonts w:hint="eastAsia" w:eastAsia="仿宋_GB2312" w:cs="仿宋_GB2312"/>
          <w:sz w:val="28"/>
          <w:szCs w:val="28"/>
          <w:lang w:val="en-US" w:eastAsia="zh-CN"/>
        </w:rPr>
        <w:t>校友联、信息君、校事务中心（含社管委）、国防协会、全媒体中心、校团建、融媒体、校安教、教学信息中心、校就创、校学生科联、学促会校级组织成员</w:t>
      </w:r>
    </w:p>
    <w:p w14:paraId="73606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405255" cy="1885950"/>
            <wp:effectExtent l="0" t="0" r="4445" b="6350"/>
            <wp:docPr id="5" name="图片 5" descr="5d7cf6ea94514ee4dd54970c12b14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d7cf6ea94514ee4dd54970c12b14c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E52BF">
      <w:pPr>
        <w:keepNext w:val="0"/>
        <w:keepLines w:val="0"/>
        <w:widowControl/>
        <w:suppressLineNumbers w:val="0"/>
        <w:jc w:val="center"/>
      </w:pPr>
      <w:r>
        <w:rPr>
          <w:rFonts w:hint="eastAsia"/>
          <w:lang w:val="en-US" w:eastAsia="zh-CN"/>
        </w:rPr>
        <w:t>5群二维码</w:t>
      </w:r>
      <w:bookmarkStart w:id="0" w:name="_GoBack"/>
      <w:bookmarkEnd w:id="0"/>
    </w:p>
    <w:sectPr>
      <w:pgSz w:w="11906" w:h="16838"/>
      <w:pgMar w:top="1247" w:right="1247" w:bottom="1440" w:left="1247" w:header="851" w:footer="992" w:gutter="0"/>
      <w:cols w:space="720" w:num="1"/>
      <w:rtlGutter w:val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4MWU0ZjA0OGZkZDg2NjU3M2MzMDM4MjIyYTEyZmIifQ=="/>
  </w:docVars>
  <w:rsids>
    <w:rsidRoot w:val="68D60CB3"/>
    <w:rsid w:val="68D6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2024-10-31T02:35:00Z</dcterms:created>
  <dc:creator>林陈红</dc:creator>
  <cp:lastModifiedBy>林陈红</cp:lastModifiedBy>
  <dcterms:modified xsi:type="dcterms:W3CDTF">2024-10-31T02:35:42Z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B4BCA55F137B4EB794217434A0246C7D_11</vt:lpwstr>
  </property>
</Properties>
</file>