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8DA96">
      <w:pPr>
        <w:widowControl/>
        <w:spacing w:line="360" w:lineRule="auto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  <w:lang w:val="zh-CN"/>
        </w:rPr>
        <w:t>变更注册登记和备案事项</w:t>
      </w:r>
    </w:p>
    <w:p w14:paraId="606683DB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（一）适用条件</w:t>
      </w:r>
    </w:p>
    <w:p w14:paraId="57DD60D1">
      <w:pPr>
        <w:widowControl/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主要适用于社团名称、社团章程、社团指导教师、指导单位变更，社团负责人在非换届情况下的变更、社团组织机构撤销与增设等情形。</w:t>
      </w:r>
    </w:p>
    <w:p w14:paraId="62D82038">
      <w:pPr>
        <w:widowControl/>
        <w:spacing w:line="360" w:lineRule="auto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（二）社团变更注册登记和备案事项流程：</w:t>
      </w:r>
    </w:p>
    <w:p w14:paraId="1858EC92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变更前准备。学生社团需要变更社团名称、社团章程、社团负责人（在非换届情况下）、撤销与增设组织机构时，应在指导单位和指导教师的指导下，经全体成员大会或成员代表大会讨论通过；学生社团变更指导教师时，除指导教师必须符合《杭州师范大学学生社团建设管理办法》中规定的资质外，还需征得指导单位和社团成员同意；学生社团需要变更指导单位时，须征得社团成员、指导教师及双方指导单位同意；</w:t>
      </w:r>
    </w:p>
    <w:p w14:paraId="267869EB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2.提交申请。社团填写变更申请材料（见附件4）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电子版发送至电子邮箱：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xstzxcx2024@163.com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纸质申请材料一式两份，交至师生活动中心424室；</w:t>
      </w:r>
    </w:p>
    <w:p w14:paraId="74841DC8">
      <w:pPr>
        <w:widowControl/>
        <w:spacing w:after="120"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3.材料审核。变更申请材料经学生社团建设管理评议委员会审核通过后，予以变更登记，不通过的予以驳回。</w:t>
      </w:r>
    </w:p>
    <w:p w14:paraId="300CA7E2">
      <w:pPr>
        <w:widowControl/>
        <w:spacing w:after="120" w:line="360" w:lineRule="auto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</w:p>
    <w:p w14:paraId="03A38A75">
      <w:pPr>
        <w:widowControl/>
        <w:jc w:val="left"/>
        <w:rPr>
          <w:rFonts w:ascii="方正小标宋简体" w:hAnsi="黑体" w:eastAsia="方正小标宋简体"/>
          <w:color w:val="000000"/>
          <w:sz w:val="40"/>
          <w:szCs w:val="40"/>
        </w:rPr>
      </w:pPr>
    </w:p>
    <w:p w14:paraId="235FDB1A">
      <w:pPr>
        <w:widowControl/>
        <w:jc w:val="center"/>
        <w:rPr>
          <w:rFonts w:ascii="方正小标宋简体" w:hAnsi="黑体" w:eastAsia="方正小标宋简体"/>
          <w:color w:val="000000"/>
          <w:sz w:val="40"/>
          <w:szCs w:val="40"/>
        </w:rPr>
      </w:pPr>
      <w:r>
        <w:rPr>
          <w:rFonts w:hint="eastAsia" w:ascii="方正小标宋简体" w:hAnsi="黑体" w:eastAsia="方正小标宋简体"/>
          <w:color w:val="000000"/>
          <w:sz w:val="40"/>
          <w:szCs w:val="40"/>
        </w:rPr>
        <w:t>杭州师范大学学生社团章程变更申请表</w:t>
      </w:r>
    </w:p>
    <w:tbl>
      <w:tblPr>
        <w:tblStyle w:val="8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693"/>
        <w:gridCol w:w="1984"/>
        <w:gridCol w:w="1701"/>
      </w:tblGrid>
      <w:tr w14:paraId="7BDE8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235" w:type="dxa"/>
            <w:vAlign w:val="center"/>
          </w:tcPr>
          <w:p w14:paraId="2F653B8E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社团名称</w:t>
            </w:r>
          </w:p>
        </w:tc>
        <w:tc>
          <w:tcPr>
            <w:tcW w:w="6378" w:type="dxa"/>
            <w:gridSpan w:val="3"/>
          </w:tcPr>
          <w:p w14:paraId="59AA7886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0F31E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235" w:type="dxa"/>
            <w:vAlign w:val="center"/>
          </w:tcPr>
          <w:p w14:paraId="21F57856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社团负责人</w:t>
            </w:r>
          </w:p>
        </w:tc>
        <w:tc>
          <w:tcPr>
            <w:tcW w:w="2693" w:type="dxa"/>
          </w:tcPr>
          <w:p w14:paraId="61164532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4" w:type="dxa"/>
          </w:tcPr>
          <w:p w14:paraId="2E6973B8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1701" w:type="dxa"/>
          </w:tcPr>
          <w:p w14:paraId="1E892A8B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4EDC4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4" w:hRule="atLeast"/>
        </w:trPr>
        <w:tc>
          <w:tcPr>
            <w:tcW w:w="2235" w:type="dxa"/>
            <w:vAlign w:val="center"/>
          </w:tcPr>
          <w:p w14:paraId="07B8DD9E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原社团章程</w:t>
            </w:r>
          </w:p>
        </w:tc>
        <w:tc>
          <w:tcPr>
            <w:tcW w:w="6378" w:type="dxa"/>
            <w:gridSpan w:val="3"/>
            <w:vAlign w:val="center"/>
          </w:tcPr>
          <w:p w14:paraId="5A1ABD48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（请附页）</w:t>
            </w:r>
          </w:p>
        </w:tc>
      </w:tr>
      <w:tr w14:paraId="4B2C0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3" w:hRule="atLeast"/>
        </w:trPr>
        <w:tc>
          <w:tcPr>
            <w:tcW w:w="2235" w:type="dxa"/>
            <w:vAlign w:val="center"/>
          </w:tcPr>
          <w:p w14:paraId="738B6F6E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变更内容</w:t>
            </w:r>
          </w:p>
        </w:tc>
        <w:tc>
          <w:tcPr>
            <w:tcW w:w="6378" w:type="dxa"/>
            <w:gridSpan w:val="3"/>
            <w:vAlign w:val="center"/>
          </w:tcPr>
          <w:p w14:paraId="473EB17E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(可另附页)</w:t>
            </w:r>
          </w:p>
        </w:tc>
      </w:tr>
      <w:tr w14:paraId="73A4C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9" w:hRule="atLeast"/>
        </w:trPr>
        <w:tc>
          <w:tcPr>
            <w:tcW w:w="2235" w:type="dxa"/>
            <w:vAlign w:val="center"/>
          </w:tcPr>
          <w:p w14:paraId="72844A04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变更后</w:t>
            </w:r>
          </w:p>
          <w:p w14:paraId="58187104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社团章程</w:t>
            </w:r>
          </w:p>
        </w:tc>
        <w:tc>
          <w:tcPr>
            <w:tcW w:w="6378" w:type="dxa"/>
            <w:gridSpan w:val="3"/>
            <w:vAlign w:val="center"/>
          </w:tcPr>
          <w:p w14:paraId="3CB48025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（请附页）</w:t>
            </w:r>
          </w:p>
        </w:tc>
      </w:tr>
      <w:tr w14:paraId="3A21B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5" w:hRule="atLeast"/>
        </w:trPr>
        <w:tc>
          <w:tcPr>
            <w:tcW w:w="2235" w:type="dxa"/>
            <w:vAlign w:val="center"/>
          </w:tcPr>
          <w:p w14:paraId="14ACD2FB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社团章程变更</w:t>
            </w:r>
          </w:p>
          <w:p w14:paraId="4526B4BC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原因</w:t>
            </w:r>
          </w:p>
        </w:tc>
        <w:tc>
          <w:tcPr>
            <w:tcW w:w="6378" w:type="dxa"/>
            <w:gridSpan w:val="3"/>
            <w:vAlign w:val="center"/>
          </w:tcPr>
          <w:p w14:paraId="78F06A0F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(可另附页)</w:t>
            </w:r>
          </w:p>
        </w:tc>
      </w:tr>
      <w:tr w14:paraId="6544E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2235" w:type="dxa"/>
            <w:vAlign w:val="center"/>
          </w:tcPr>
          <w:p w14:paraId="39CA4F8A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是否经全体成员大会或成员代表大会表决通过</w:t>
            </w:r>
          </w:p>
        </w:tc>
        <w:tc>
          <w:tcPr>
            <w:tcW w:w="2693" w:type="dxa"/>
          </w:tcPr>
          <w:p w14:paraId="215A35F4">
            <w:pPr>
              <w:widowControl/>
              <w:spacing w:line="360" w:lineRule="auto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14:paraId="1CD49CCC">
            <w:pPr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变更日期</w:t>
            </w:r>
          </w:p>
        </w:tc>
        <w:tc>
          <w:tcPr>
            <w:tcW w:w="1701" w:type="dxa"/>
          </w:tcPr>
          <w:p w14:paraId="238FF8B5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</w:tc>
      </w:tr>
      <w:tr w14:paraId="71078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0" w:hRule="atLeast"/>
        </w:trPr>
        <w:tc>
          <w:tcPr>
            <w:tcW w:w="2235" w:type="dxa"/>
            <w:vAlign w:val="center"/>
          </w:tcPr>
          <w:p w14:paraId="20404543">
            <w:pPr>
              <w:snapToGrid w:val="0"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社团指导教师意见</w:t>
            </w:r>
          </w:p>
        </w:tc>
        <w:tc>
          <w:tcPr>
            <w:tcW w:w="6378" w:type="dxa"/>
            <w:gridSpan w:val="3"/>
          </w:tcPr>
          <w:p w14:paraId="5CADE6CB">
            <w:pPr>
              <w:widowControl/>
              <w:spacing w:line="360" w:lineRule="auto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67BD037">
            <w:pPr>
              <w:widowControl/>
              <w:spacing w:line="360" w:lineRule="auto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26EF98FC">
            <w:pPr>
              <w:widowControl/>
              <w:spacing w:line="360" w:lineRule="auto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50CCCE91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签章：                         </w:t>
            </w:r>
          </w:p>
          <w:p w14:paraId="5C1D7467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年 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月     日</w:t>
            </w:r>
          </w:p>
        </w:tc>
      </w:tr>
      <w:tr w14:paraId="0AA0A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</w:trPr>
        <w:tc>
          <w:tcPr>
            <w:tcW w:w="2235" w:type="dxa"/>
            <w:vAlign w:val="center"/>
          </w:tcPr>
          <w:p w14:paraId="495B3C15">
            <w:pPr>
              <w:widowControl/>
              <w:snapToGrid w:val="0"/>
              <w:spacing w:line="360" w:lineRule="auto"/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社团指导单位意见</w:t>
            </w:r>
          </w:p>
        </w:tc>
        <w:tc>
          <w:tcPr>
            <w:tcW w:w="6378" w:type="dxa"/>
            <w:gridSpan w:val="3"/>
          </w:tcPr>
          <w:p w14:paraId="4C1CCB05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07A54D0C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6B896ABF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11D113BB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签章：                         </w:t>
            </w:r>
          </w:p>
          <w:p w14:paraId="1CEEA79B">
            <w:pPr>
              <w:widowControl/>
              <w:spacing w:line="360" w:lineRule="auto"/>
              <w:ind w:firstLine="3200" w:firstLineChars="1000"/>
              <w:jc w:val="left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年  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月     日</w:t>
            </w:r>
          </w:p>
        </w:tc>
      </w:tr>
      <w:tr w14:paraId="15CD6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6" w:hRule="atLeast"/>
        </w:trPr>
        <w:tc>
          <w:tcPr>
            <w:tcW w:w="2235" w:type="dxa"/>
            <w:vAlign w:val="center"/>
          </w:tcPr>
          <w:p w14:paraId="4F5CB9D1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学生社团建设管理评议委员会意见</w:t>
            </w:r>
          </w:p>
        </w:tc>
        <w:tc>
          <w:tcPr>
            <w:tcW w:w="6378" w:type="dxa"/>
            <w:gridSpan w:val="3"/>
          </w:tcPr>
          <w:p w14:paraId="3351791E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57A046D8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3ACAA93B">
            <w:pP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</w:p>
          <w:p w14:paraId="0BCB1155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签章：                         </w:t>
            </w:r>
          </w:p>
          <w:p w14:paraId="086495A4">
            <w:pPr>
              <w:jc w:val="center"/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               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年     </w:t>
            </w:r>
            <w:r>
              <w:rPr>
                <w:rFonts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kern w:val="0"/>
                <w:sz w:val="32"/>
                <w:szCs w:val="32"/>
              </w:rPr>
              <w:t>月     日</w:t>
            </w:r>
          </w:p>
        </w:tc>
      </w:tr>
    </w:tbl>
    <w:p w14:paraId="0490AD97">
      <w:pPr>
        <w:widowControl/>
        <w:spacing w:after="120" w:line="360" w:lineRule="auto"/>
        <w:rPr>
          <w:rFonts w:ascii="仿宋" w:hAnsi="仿宋" w:eastAsia="仿宋"/>
          <w:color w:val="000000"/>
          <w:sz w:val="32"/>
          <w:szCs w:val="32"/>
        </w:rPr>
      </w:pPr>
    </w:p>
    <w:p w14:paraId="12E8FD64">
      <w:pPr>
        <w:widowControl/>
        <w:jc w:val="left"/>
        <w:rPr>
          <w:rFonts w:hint="eastAsia" w:ascii="仿宋_GB2312" w:hAnsi="黑体" w:eastAsia="仿宋_GB2312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kwZDZiODc4ZmE2NTAyYTFkYzZhM2I5YjE3ODVjMmIifQ=="/>
  </w:docVars>
  <w:rsids>
    <w:rsidRoot w:val="004D32C2"/>
    <w:rsid w:val="004D32C2"/>
    <w:rsid w:val="005443CE"/>
    <w:rsid w:val="006C5F54"/>
    <w:rsid w:val="00960E41"/>
    <w:rsid w:val="00BE6CEF"/>
    <w:rsid w:val="00C668B5"/>
    <w:rsid w:val="7A5C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table" w:customStyle="1" w:styleId="8">
    <w:name w:val="网格型浅色2"/>
    <w:basedOn w:val="4"/>
    <w:qFormat/>
    <w:uiPriority w:val="4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537</Words>
  <Characters>560</Characters>
  <Lines>6</Lines>
  <Paragraphs>1</Paragraphs>
  <TotalTime>1</TotalTime>
  <ScaleCrop>false</ScaleCrop>
  <LinksUpToDate>false</LinksUpToDate>
  <CharactersWithSpaces>743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2021-05-17T11:14:00Z</dcterms:created>
  <dc:creator>周 兆煌</dc:creator>
  <cp:lastModifiedBy>Administrator</cp:lastModifiedBy>
  <dcterms:modified xsi:type="dcterms:W3CDTF">2024-09-24T23:34:18Z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1FB84CD0A4564576B17109ADB41696E7_12</vt:lpwstr>
  </property>
</Properties>
</file>