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36"/>
          <w:szCs w:val="36"/>
        </w:rPr>
      </w:pPr>
      <w:r>
        <w:rPr>
          <w:rFonts w:hint="eastAsia"/>
          <w:sz w:val="24"/>
        </w:rPr>
        <w:t>附件：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杭州师范大学学生科技协会第十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届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拟录取委员名单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488"/>
        <w:gridCol w:w="1400"/>
        <w:gridCol w:w="1270"/>
        <w:gridCol w:w="2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8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职位</w:t>
            </w:r>
          </w:p>
        </w:tc>
        <w:tc>
          <w:tcPr>
            <w:tcW w:w="7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6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72" w:type="pct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主席团</w:t>
            </w:r>
          </w:p>
        </w:tc>
        <w:tc>
          <w:tcPr>
            <w:tcW w:w="8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执行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主席</w:t>
            </w:r>
          </w:p>
        </w:tc>
        <w:tc>
          <w:tcPr>
            <w:tcW w:w="7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张李洛娴</w:t>
            </w:r>
          </w:p>
        </w:tc>
        <w:tc>
          <w:tcPr>
            <w:tcW w:w="156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72" w:type="pct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办公事务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中心主席</w:t>
            </w:r>
          </w:p>
        </w:tc>
        <w:tc>
          <w:tcPr>
            <w:tcW w:w="7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余  畅</w:t>
            </w:r>
          </w:p>
        </w:tc>
        <w:tc>
          <w:tcPr>
            <w:tcW w:w="156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护理学院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72" w:type="pct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素质拓展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中心主席</w:t>
            </w:r>
          </w:p>
        </w:tc>
        <w:tc>
          <w:tcPr>
            <w:tcW w:w="7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</w:rPr>
              <w:t>朱泽艺</w:t>
            </w:r>
          </w:p>
        </w:tc>
        <w:tc>
          <w:tcPr>
            <w:tcW w:w="156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经亨颐教育学院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72" w:type="pct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新闻宣传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中心主席</w:t>
            </w:r>
          </w:p>
        </w:tc>
        <w:tc>
          <w:tcPr>
            <w:tcW w:w="7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张婉菡</w:t>
            </w:r>
          </w:p>
        </w:tc>
        <w:tc>
          <w:tcPr>
            <w:tcW w:w="156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沈钧儒法学院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72" w:type="pct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对外交流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中心主席</w:t>
            </w:r>
          </w:p>
        </w:tc>
        <w:tc>
          <w:tcPr>
            <w:tcW w:w="7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余  欣</w:t>
            </w:r>
          </w:p>
        </w:tc>
        <w:tc>
          <w:tcPr>
            <w:tcW w:w="156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沈钧儒法学院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9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办公事务中心</w:t>
            </w:r>
          </w:p>
        </w:tc>
        <w:tc>
          <w:tcPr>
            <w:tcW w:w="873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秘书处</w:t>
            </w:r>
          </w:p>
        </w:tc>
        <w:tc>
          <w:tcPr>
            <w:tcW w:w="8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部长</w:t>
            </w:r>
          </w:p>
        </w:tc>
        <w:tc>
          <w:tcPr>
            <w:tcW w:w="7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陈梦怡</w:t>
            </w:r>
          </w:p>
        </w:tc>
        <w:tc>
          <w:tcPr>
            <w:tcW w:w="156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信息科学与技术学院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3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部长</w:t>
            </w:r>
          </w:p>
        </w:tc>
        <w:tc>
          <w:tcPr>
            <w:tcW w:w="7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陈歆怡</w:t>
            </w:r>
          </w:p>
        </w:tc>
        <w:tc>
          <w:tcPr>
            <w:tcW w:w="156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信息科学与技术学院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3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学科部</w:t>
            </w:r>
          </w:p>
        </w:tc>
        <w:tc>
          <w:tcPr>
            <w:tcW w:w="8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部长</w:t>
            </w:r>
          </w:p>
        </w:tc>
        <w:tc>
          <w:tcPr>
            <w:tcW w:w="7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陈玥瑶</w:t>
            </w:r>
          </w:p>
        </w:tc>
        <w:tc>
          <w:tcPr>
            <w:tcW w:w="156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阿里巴巴商学院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3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部长</w:t>
            </w:r>
          </w:p>
        </w:tc>
        <w:tc>
          <w:tcPr>
            <w:tcW w:w="7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杨</w:t>
            </w:r>
            <w:r>
              <w:rPr>
                <w:rFonts w:ascii="宋体" w:hAnsi="宋体"/>
                <w:sz w:val="22"/>
                <w:szCs w:val="22"/>
                <w:woUserID w:val="2"/>
              </w:rPr>
              <w:t xml:space="preserve">  </w:t>
            </w:r>
            <w:r>
              <w:rPr>
                <w:rFonts w:ascii="宋体" w:hAnsi="宋体"/>
                <w:sz w:val="22"/>
                <w:szCs w:val="22"/>
              </w:rPr>
              <w:t>颖</w:t>
            </w:r>
          </w:p>
        </w:tc>
        <w:tc>
          <w:tcPr>
            <w:tcW w:w="156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9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素质拓展中心</w:t>
            </w:r>
          </w:p>
        </w:tc>
        <w:tc>
          <w:tcPr>
            <w:tcW w:w="873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组织部</w:t>
            </w:r>
          </w:p>
        </w:tc>
        <w:tc>
          <w:tcPr>
            <w:tcW w:w="8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部长</w:t>
            </w:r>
          </w:p>
        </w:tc>
        <w:tc>
          <w:tcPr>
            <w:tcW w:w="7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丁一纯</w:t>
            </w:r>
          </w:p>
        </w:tc>
        <w:tc>
          <w:tcPr>
            <w:tcW w:w="156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经亨颐教育学院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3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部长</w:t>
            </w:r>
          </w:p>
        </w:tc>
        <w:tc>
          <w:tcPr>
            <w:tcW w:w="7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冯一诺</w:t>
            </w:r>
          </w:p>
        </w:tc>
        <w:tc>
          <w:tcPr>
            <w:tcW w:w="156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数学学院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3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实践部</w:t>
            </w:r>
          </w:p>
        </w:tc>
        <w:tc>
          <w:tcPr>
            <w:tcW w:w="8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部长</w:t>
            </w:r>
          </w:p>
        </w:tc>
        <w:tc>
          <w:tcPr>
            <w:tcW w:w="7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卢蕙鸿</w:t>
            </w:r>
          </w:p>
        </w:tc>
        <w:tc>
          <w:tcPr>
            <w:tcW w:w="156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数学学院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3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部长</w:t>
            </w:r>
          </w:p>
        </w:tc>
        <w:tc>
          <w:tcPr>
            <w:tcW w:w="7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柳昕妤</w:t>
            </w:r>
          </w:p>
        </w:tc>
        <w:tc>
          <w:tcPr>
            <w:tcW w:w="156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经亨颐教育学院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9" w:type="pct"/>
            <w:vMerge w:val="continue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3" w:type="pct"/>
            <w:vMerge w:val="continue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1" w:type="pct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宋体" w:hAnsi="宋体"/>
                <w:color w:val="000000"/>
                <w:kern w:val="0"/>
                <w:sz w:val="22"/>
                <w:szCs w:val="22"/>
              </w:rPr>
              <w:t>部长</w:t>
            </w:r>
          </w:p>
        </w:tc>
        <w:tc>
          <w:tcPr>
            <w:tcW w:w="745" w:type="pct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吕奕萌</w:t>
            </w:r>
          </w:p>
        </w:tc>
        <w:tc>
          <w:tcPr>
            <w:tcW w:w="1561" w:type="pct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物理学院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9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新闻宣传中心</w:t>
            </w:r>
          </w:p>
        </w:tc>
        <w:tc>
          <w:tcPr>
            <w:tcW w:w="873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宣传部</w:t>
            </w:r>
          </w:p>
        </w:tc>
        <w:tc>
          <w:tcPr>
            <w:tcW w:w="8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部长</w:t>
            </w:r>
          </w:p>
        </w:tc>
        <w:tc>
          <w:tcPr>
            <w:tcW w:w="7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李严彬</w:t>
            </w:r>
          </w:p>
        </w:tc>
        <w:tc>
          <w:tcPr>
            <w:tcW w:w="156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物理学院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3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部长</w:t>
            </w:r>
          </w:p>
        </w:tc>
        <w:tc>
          <w:tcPr>
            <w:tcW w:w="7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郑文慧</w:t>
            </w:r>
          </w:p>
        </w:tc>
        <w:tc>
          <w:tcPr>
            <w:tcW w:w="156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3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技术部</w:t>
            </w:r>
          </w:p>
        </w:tc>
        <w:tc>
          <w:tcPr>
            <w:tcW w:w="8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部长</w:t>
            </w:r>
          </w:p>
        </w:tc>
        <w:tc>
          <w:tcPr>
            <w:tcW w:w="7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张</w:t>
            </w:r>
            <w:r>
              <w:rPr>
                <w:rFonts w:ascii="宋体" w:hAnsi="宋体"/>
                <w:sz w:val="22"/>
                <w:szCs w:val="22"/>
                <w:woUserID w:val="2"/>
              </w:rPr>
              <w:t xml:space="preserve">  </w:t>
            </w:r>
            <w:bookmarkStart w:id="0" w:name="_GoBack"/>
            <w:bookmarkEnd w:id="0"/>
            <w:r>
              <w:rPr>
                <w:rFonts w:ascii="宋体" w:hAnsi="宋体"/>
                <w:sz w:val="22"/>
                <w:szCs w:val="22"/>
              </w:rPr>
              <w:t>悦</w:t>
            </w:r>
          </w:p>
        </w:tc>
        <w:tc>
          <w:tcPr>
            <w:tcW w:w="156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材料与化学化工学院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3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部长</w:t>
            </w:r>
          </w:p>
        </w:tc>
        <w:tc>
          <w:tcPr>
            <w:tcW w:w="7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陈姝霓</w:t>
            </w:r>
          </w:p>
        </w:tc>
        <w:tc>
          <w:tcPr>
            <w:tcW w:w="156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经亨颐教育学院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9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对外交流中心</w:t>
            </w:r>
          </w:p>
        </w:tc>
        <w:tc>
          <w:tcPr>
            <w:tcW w:w="873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财务部</w:t>
            </w:r>
          </w:p>
        </w:tc>
        <w:tc>
          <w:tcPr>
            <w:tcW w:w="8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部长</w:t>
            </w:r>
          </w:p>
        </w:tc>
        <w:tc>
          <w:tcPr>
            <w:tcW w:w="7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林欣冉</w:t>
            </w:r>
          </w:p>
        </w:tc>
        <w:tc>
          <w:tcPr>
            <w:tcW w:w="156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</w:rPr>
            </w:pPr>
            <w:r>
              <w:rPr>
                <w:rFonts w:hint="default" w:ascii="宋体" w:hAnsi="宋体"/>
                <w:sz w:val="22"/>
                <w:szCs w:val="22"/>
              </w:rPr>
              <w:t>公共卫生学院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3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部长</w:t>
            </w:r>
          </w:p>
        </w:tc>
        <w:tc>
          <w:tcPr>
            <w:tcW w:w="7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林梦琪</w:t>
            </w:r>
          </w:p>
        </w:tc>
        <w:tc>
          <w:tcPr>
            <w:tcW w:w="156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3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外联部</w:t>
            </w:r>
          </w:p>
        </w:tc>
        <w:tc>
          <w:tcPr>
            <w:tcW w:w="8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部长</w:t>
            </w:r>
          </w:p>
        </w:tc>
        <w:tc>
          <w:tcPr>
            <w:tcW w:w="7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胡冰燕</w:t>
            </w:r>
          </w:p>
        </w:tc>
        <w:tc>
          <w:tcPr>
            <w:tcW w:w="156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经亨颐教育学院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3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部长</w:t>
            </w:r>
          </w:p>
        </w:tc>
        <w:tc>
          <w:tcPr>
            <w:tcW w:w="7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张鑫怡</w:t>
            </w:r>
          </w:p>
        </w:tc>
        <w:tc>
          <w:tcPr>
            <w:tcW w:w="156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生命与环境</w:t>
            </w:r>
            <w:r>
              <w:rPr>
                <w:rFonts w:ascii="宋体" w:hAnsi="宋体"/>
                <w:sz w:val="22"/>
                <w:szCs w:val="22"/>
                <w:woUserID w:val="1"/>
              </w:rPr>
              <w:t>科学</w:t>
            </w:r>
            <w:r>
              <w:rPr>
                <w:rFonts w:ascii="宋体" w:hAnsi="宋体"/>
                <w:sz w:val="22"/>
                <w:szCs w:val="22"/>
              </w:rPr>
              <w:t>学院</w:t>
            </w:r>
          </w:p>
        </w:tc>
      </w:tr>
    </w:tbl>
    <w:p>
      <w:pPr>
        <w:spacing w:line="360" w:lineRule="auto"/>
        <w:jc w:val="center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yMWFiNjYwMjE0MGZhNWFmYWI5NjcyZGExYzg3NDgifQ=="/>
  </w:docVars>
  <w:rsids>
    <w:rsidRoot w:val="00E055B7"/>
    <w:rsid w:val="000F4B29"/>
    <w:rsid w:val="0026233A"/>
    <w:rsid w:val="00DC231F"/>
    <w:rsid w:val="00E055B7"/>
    <w:rsid w:val="00F00835"/>
    <w:rsid w:val="06DA479D"/>
    <w:rsid w:val="32314183"/>
    <w:rsid w:val="3D8FBE68"/>
    <w:rsid w:val="3E763A98"/>
    <w:rsid w:val="3EF7AC49"/>
    <w:rsid w:val="3FECEFC4"/>
    <w:rsid w:val="3FFF1D0E"/>
    <w:rsid w:val="46D2B155"/>
    <w:rsid w:val="4F4B0F4D"/>
    <w:rsid w:val="5FDEADCC"/>
    <w:rsid w:val="5FFF012D"/>
    <w:rsid w:val="7AC2B15B"/>
    <w:rsid w:val="7B7F612C"/>
    <w:rsid w:val="7BDE1BFD"/>
    <w:rsid w:val="7FDA9EAC"/>
    <w:rsid w:val="B6FE3130"/>
    <w:rsid w:val="F3B35950"/>
    <w:rsid w:val="F6AB4089"/>
    <w:rsid w:val="FF777DEA"/>
    <w:rsid w:val="FFF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6"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页眉 字符"/>
    <w:basedOn w:val="6"/>
    <w:link w:val="3"/>
    <w:uiPriority w:val="0"/>
    <w:rPr>
      <w:rFonts w:ascii="Calibri" w:hAnsi="Calibri" w:cs="宋体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72</Words>
  <Characters>415</Characters>
  <Lines>3</Lines>
  <Paragraphs>1</Paragraphs>
  <TotalTime>5</TotalTime>
  <ScaleCrop>false</ScaleCrop>
  <LinksUpToDate>false</LinksUpToDate>
  <CharactersWithSpaces>486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2023-05-31T06:58:00Z</dcterms:created>
  <dc:creator>谢三</dc:creator>
  <cp:lastModifiedBy>余畅</cp:lastModifiedBy>
  <dcterms:modified xsi:type="dcterms:W3CDTF">2024-05-26T21:29:40Z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7F6E59F0F2CD411F9319F016E1169672_13</vt:lpwstr>
  </property>
</Properties>
</file>