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561"/>
        <w:rPr>
          <w:rFonts w:hint="eastAsia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eastAsia="黑体" w:cs="黑体"/>
          <w:sz w:val="32"/>
          <w:szCs w:val="32"/>
        </w:rPr>
        <w:t>附件</w:t>
      </w:r>
      <w:r>
        <w:rPr>
          <w:rFonts w:hint="eastAsia" w:eastAsia="黑体" w:cs="黑体"/>
          <w:sz w:val="32"/>
          <w:szCs w:val="32"/>
          <w:lang w:val="en-US" w:eastAsia="zh-CN"/>
        </w:rPr>
        <w:t>3</w:t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246" w:right="1247" w:bottom="1440" w:left="1247" w:header="851" w:footer="992" w:gutter="0"/>
          <w:cols w:space="720" w:num="1"/>
          <w:rtlGutter w:val="1"/>
          <w:docGrid w:type="lines" w:linePitch="312" w:charSpace="0"/>
        </w:sectPr>
      </w:pP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1群：经济学院、公共管理学院、阿里巴巴商学院、沈钧儒法学院、马克思主义学院、经亨颐教育学院、体育学院、人文学院、外国语学院、数学学院、物理学院、材料与化学化工学院、生命与环境科学学院</w:t>
      </w:r>
    </w:p>
    <w:p>
      <w:pPr>
        <w:spacing w:line="240" w:lineRule="auto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0225" cy="2318385"/>
            <wp:effectExtent l="0" t="0" r="13335" b="13335"/>
            <wp:docPr id="1" name="图片 1" descr="微信图片_2022102816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281638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2群：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信息科学与技术学院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工学院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基础医学院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药学院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公共卫生学院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护理学院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临床医学院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口腔医学院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音乐学院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美术学院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文化创意与传媒学院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弘一大师·丰子恺研究中心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t>国际教育学院/哈尔科夫学院</w:t>
      </w:r>
    </w:p>
    <w:p>
      <w:pPr>
        <w:spacing w:line="240" w:lineRule="auto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0225" cy="2595880"/>
            <wp:effectExtent l="0" t="0" r="13335" b="10160"/>
            <wp:docPr id="2" name="图片 2" descr="微信图片_20221028163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281638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3群：校研会、校自律、校心协、校报、校勤工、大艺团、校青协、校社团中心、校科协、校国旗队、成长指导中心</w:t>
      </w:r>
    </w:p>
    <w:p>
      <w:pPr>
        <w:spacing w:line="240" w:lineRule="auto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0225" cy="2595880"/>
            <wp:effectExtent l="0" t="0" r="13335" b="10160"/>
            <wp:docPr id="3" name="图片 3" descr="微信图片_2022102816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2816381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4群：校友联、信息君、事务中心、国防协会、学长中心、社管委、全媒体中心、校团建、融媒体、校安教、教学信息中心、校就创、校学生科联</w:t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-291465</wp:posOffset>
            </wp:positionV>
            <wp:extent cx="1800225" cy="2594610"/>
            <wp:effectExtent l="0" t="0" r="13335" b="11430"/>
            <wp:wrapSquare wrapText="bothSides"/>
            <wp:docPr id="4" name="图片 2" descr="微信图片_20221028163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微信图片_2022102816381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sectPr>
          <w:type w:val="continuous"/>
          <w:pgSz w:w="11906" w:h="16838"/>
          <w:pgMar w:top="1246" w:right="1247" w:bottom="1440" w:left="1247" w:header="851" w:footer="992" w:gutter="0"/>
          <w:cols w:space="720" w:num="1"/>
          <w:rtlGutter w:val="1"/>
          <w:docGrid w:type="lines" w:linePitch="312" w:charSpace="0"/>
        </w:sect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18C51FFE"/>
    <w:rsid w:val="062A142B"/>
    <w:rsid w:val="06F37920"/>
    <w:rsid w:val="08FA50E4"/>
    <w:rsid w:val="0C25691C"/>
    <w:rsid w:val="10101691"/>
    <w:rsid w:val="18C51FFE"/>
    <w:rsid w:val="19DB686C"/>
    <w:rsid w:val="1A3A3350"/>
    <w:rsid w:val="209249D8"/>
    <w:rsid w:val="285825C9"/>
    <w:rsid w:val="2C2E6CCF"/>
    <w:rsid w:val="2EBC4A66"/>
    <w:rsid w:val="30191A45"/>
    <w:rsid w:val="34B00BC9"/>
    <w:rsid w:val="47F72214"/>
    <w:rsid w:val="4D3C7046"/>
    <w:rsid w:val="526D7CA2"/>
    <w:rsid w:val="52846D9A"/>
    <w:rsid w:val="52FF59EF"/>
    <w:rsid w:val="596D0588"/>
    <w:rsid w:val="64D911C7"/>
    <w:rsid w:val="67FC76A6"/>
    <w:rsid w:val="71B66B18"/>
    <w:rsid w:val="7784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306</Words>
  <Characters>306</Characters>
  <Lines>0</Lines>
  <Paragraphs>0</Paragraphs>
  <TotalTime>0</TotalTime>
  <ScaleCrop>false</ScaleCrop>
  <LinksUpToDate>false</LinksUpToDate>
  <CharactersWithSpaces>306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2022-10-28T08:37:00Z</dcterms:created>
  <dc:creator>王易</dc:creator>
  <cp:lastModifiedBy>蔓栀</cp:lastModifiedBy>
  <dcterms:modified xsi:type="dcterms:W3CDTF">2022-10-29T06:30:08Z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B57319F7CFBB4A8585E9D7FB6B345726</vt:lpwstr>
  </property>
</Properties>
</file>