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78E" w:rsidRDefault="00F14960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18578E" w:rsidRDefault="00F14960">
      <w:pPr>
        <w:spacing w:line="60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  <w:lang/>
        </w:rPr>
        <w:t>2022</w:t>
      </w:r>
      <w:r>
        <w:rPr>
          <w:rFonts w:ascii="方正小标宋简体" w:eastAsia="方正小标宋简体" w:hAnsi="宋体" w:hint="eastAsia"/>
          <w:sz w:val="44"/>
          <w:szCs w:val="44"/>
          <w:lang/>
        </w:rPr>
        <w:t>年暑期学生校区搬迁工作优秀志愿者</w:t>
      </w:r>
      <w:r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:rsidR="0018578E" w:rsidRDefault="00F1496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总人数：</w:t>
      </w:r>
      <w:r>
        <w:rPr>
          <w:rFonts w:ascii="仿宋_GB2312" w:eastAsia="仿宋_GB2312" w:hAnsi="仿宋_GB2312" w:cs="仿宋_GB2312"/>
          <w:sz w:val="32"/>
          <w:szCs w:val="32"/>
        </w:rPr>
        <w:t>57</w:t>
      </w:r>
      <w:r>
        <w:rPr>
          <w:rFonts w:ascii="仿宋_GB2312" w:eastAsia="仿宋_GB2312" w:hAnsi="仿宋_GB2312" w:cs="仿宋_GB2312" w:hint="eastAsia"/>
          <w:sz w:val="32"/>
          <w:szCs w:val="32"/>
          <w:lang/>
        </w:rPr>
        <w:t>人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 w:hAnsi="仿宋_GB2312" w:cs="仿宋_GB2312"/>
          <w:sz w:val="32"/>
          <w:szCs w:val="32"/>
        </w:rPr>
        <w:t>13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0"/>
        <w:gridCol w:w="2844"/>
        <w:gridCol w:w="3509"/>
      </w:tblGrid>
      <w:tr w:rsidR="0018578E">
        <w:trPr>
          <w:trHeight w:val="437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8E" w:rsidRDefault="00F14960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8E" w:rsidRDefault="00F14960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姓名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78E" w:rsidRDefault="00F14960">
            <w:pPr>
              <w:widowControl/>
              <w:spacing w:line="32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  <w:lang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/>
              </w:rPr>
              <w:t>志愿服务队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王譞洋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经济学院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寿瑞俊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经济学院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蒋松含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公共管理学院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叶项辰君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公共管理学院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陈炫儒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公共管理学院</w:t>
            </w:r>
          </w:p>
        </w:tc>
      </w:tr>
      <w:tr w:rsidR="0018578E">
        <w:trPr>
          <w:trHeight w:val="598"/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王禧龙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阿里巴巴商学院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鄢羊恬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阿里巴巴商学院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刘达曦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阿里巴巴商学院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李煌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沈钧儒法学院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10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林如怡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沈钧儒法学院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陈茹欣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沈钧儒法学院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干璐宇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经亨颐教育学院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陈舸宁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经亨颐教育学院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张露文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体育学院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余泽顺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体育学院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16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周栩翔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体育学院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17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张洋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体育学院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lastRenderedPageBreak/>
              <w:t>18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胡添南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人文学院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19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汪洋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人文学院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20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郝丽娟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外国语学院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21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黄羽芯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外国语学院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22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诸颖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外国语学院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23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李俊耀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物理学院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24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施书安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物理学院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豆允灿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陈星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27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黄锴奇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28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姚肖杨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29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赵毅筠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30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胡雯瑜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材料与化学化工学院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王天闻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生命与环境科学学院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周佳慧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生命与环境科学学院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高智艺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信息科学与技术学院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杨瑞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信息科学与技术学院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邓嘉丽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信息科学与技术学院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童隽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基础医学院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张杭彪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基础医学院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38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杜斌豪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基础医学院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39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贾予暄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公共卫生学院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lastRenderedPageBreak/>
              <w:t>40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钱思颖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公共卫生学院</w:t>
            </w:r>
          </w:p>
        </w:tc>
      </w:tr>
      <w:tr w:rsidR="0018578E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黄苏楠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/>
                <w:sz w:val="32"/>
                <w:szCs w:val="32"/>
              </w:rPr>
              <w:t>护理学院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42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林言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美术学院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43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楼双溯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哈尔科夫学院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44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杨勇吉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哈尔科夫学院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45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孙佳硕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哈尔科夫学院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46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章盛凯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  <w:lang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47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李雅琳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48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陈梓妍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49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杨思宜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50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/>
              </w:rPr>
              <w:t>陈音希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51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姚昔汝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52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胡诗佳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53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  <w:lang/>
              </w:rPr>
              <w:t>潘悦悦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54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曾慎之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55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陈美玲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56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丁萌佳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  <w:tr w:rsidR="0018578E">
        <w:trPr>
          <w:jc w:val="center"/>
        </w:trPr>
        <w:tc>
          <w:tcPr>
            <w:tcW w:w="1870" w:type="dxa"/>
          </w:tcPr>
          <w:p w:rsidR="0018578E" w:rsidRDefault="00F14960">
            <w:pPr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>
              <w:rPr>
                <w:rFonts w:ascii="仿宋_GB2312" w:eastAsia="仿宋_GB2312" w:hAnsi="宋体"/>
                <w:sz w:val="32"/>
                <w:szCs w:val="32"/>
              </w:rPr>
              <w:t>57</w:t>
            </w:r>
          </w:p>
        </w:tc>
        <w:tc>
          <w:tcPr>
            <w:tcW w:w="2844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李倩</w:t>
            </w:r>
          </w:p>
        </w:tc>
        <w:tc>
          <w:tcPr>
            <w:tcW w:w="3509" w:type="dxa"/>
          </w:tcPr>
          <w:p w:rsidR="0018578E" w:rsidRDefault="00F1496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  <w:lang/>
              </w:rPr>
              <w:t>校青协</w:t>
            </w:r>
          </w:p>
        </w:tc>
      </w:tr>
    </w:tbl>
    <w:p w:rsidR="0018578E" w:rsidRDefault="0018578E"/>
    <w:sectPr w:rsidR="0018578E" w:rsidSect="001857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960" w:rsidRDefault="00F14960" w:rsidP="00F21A95">
      <w:r>
        <w:separator/>
      </w:r>
    </w:p>
  </w:endnote>
  <w:endnote w:type="continuationSeparator" w:id="1">
    <w:p w:rsidR="00F14960" w:rsidRDefault="00F14960" w:rsidP="00F21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960" w:rsidRDefault="00F14960" w:rsidP="00F21A95">
      <w:r>
        <w:separator/>
      </w:r>
    </w:p>
  </w:footnote>
  <w:footnote w:type="continuationSeparator" w:id="1">
    <w:p w:rsidR="00F14960" w:rsidRDefault="00F14960" w:rsidP="00F21A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FlMjU1MzQ5MTYwMDMyZWQ0ZWIxMGFmZGRjZGYzZDAifQ=="/>
  </w:docVars>
  <w:rsids>
    <w:rsidRoot w:val="0018578E"/>
    <w:rsid w:val="F9AC1BB0"/>
    <w:rsid w:val="0018578E"/>
    <w:rsid w:val="00F14960"/>
    <w:rsid w:val="00F21A95"/>
    <w:rsid w:val="17E16D8C"/>
    <w:rsid w:val="1E7DF69E"/>
    <w:rsid w:val="27B7B793"/>
    <w:rsid w:val="2F7E5DC0"/>
    <w:rsid w:val="36905FB9"/>
    <w:rsid w:val="57FADD18"/>
    <w:rsid w:val="6B643F25"/>
    <w:rsid w:val="87F78027"/>
    <w:rsid w:val="9FADC6B1"/>
    <w:rsid w:val="B15FE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7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21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21A95"/>
    <w:rPr>
      <w:kern w:val="2"/>
      <w:sz w:val="18"/>
      <w:szCs w:val="18"/>
    </w:rPr>
  </w:style>
  <w:style w:type="paragraph" w:styleId="a4">
    <w:name w:val="footer"/>
    <w:basedOn w:val="a"/>
    <w:link w:val="Char0"/>
    <w:rsid w:val="00F21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21A9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86159</dc:creator>
  <cp:lastModifiedBy>yang</cp:lastModifiedBy>
  <cp:revision>2</cp:revision>
  <dcterms:created xsi:type="dcterms:W3CDTF">2022-10-14T02:18:00Z</dcterms:created>
  <dcterms:modified xsi:type="dcterms:W3CDTF">2022-10-14T02:18:00Z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  <property fmtid="{D5CDD505-2E9C-101B-9397-08002B2CF9AE}" pid="3" name="ICV">
    <vt:lpwstr>52D6A1D8636743D0B632BF948BE640D2</vt:lpwstr>
  </property>
</Properties>
</file>