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杭州师范大学子渊人才学院（第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  <w:t>十四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期）学员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12" w:rightChars="-244"/>
        <w:jc w:val="righ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  推荐类别：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组织推荐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>个人自荐</w:t>
      </w:r>
    </w:p>
    <w:tbl>
      <w:tblPr>
        <w:tblStyle w:val="3"/>
        <w:tblpPr w:leftFromText="180" w:rightFromText="180" w:vertAnchor="text" w:tblpXSpec="center" w:tblpY="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44"/>
        <w:gridCol w:w="1186"/>
        <w:gridCol w:w="72"/>
        <w:gridCol w:w="1515"/>
        <w:gridCol w:w="1204"/>
        <w:gridCol w:w="64"/>
        <w:gridCol w:w="301"/>
        <w:gridCol w:w="151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姓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籍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6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学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所在组织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专业成绩</w:t>
            </w:r>
          </w:p>
        </w:tc>
        <w:tc>
          <w:tcPr>
            <w:tcW w:w="78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绩点：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  上学期排名情况：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特长爱好</w:t>
            </w:r>
          </w:p>
        </w:tc>
        <w:tc>
          <w:tcPr>
            <w:tcW w:w="78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3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学习（工作）经历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校级及以上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奖励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荣誉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自大学起，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限填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荣  誉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获得时间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自我评价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（200字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自荐理由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（50字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68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个人材料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（可附页，并可自行设计简历）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68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学院团委或校级组织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32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32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签名（盖章）：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子渊人才学院往期学员推荐意见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（选填）</w:t>
            </w:r>
          </w:p>
        </w:tc>
        <w:tc>
          <w:tcPr>
            <w:tcW w:w="750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 w:firstLine="3220" w:firstLineChars="115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签名：       （第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期）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0"/>
              <w:jc w:val="righ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子渊人才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4779" w:hanging="4779" w:hangingChars="1700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50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签名（盖章）：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0"/>
              <w:jc w:val="righ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4779" w:hanging="4779" w:hangingChars="1700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3763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tabs>
                <w:tab w:val="left" w:pos="3793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 w:firstLine="3920" w:firstLineChars="1400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561" w:firstLine="280" w:firstLineChars="10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6" w:rightChars="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本报名表一式两份。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6" w:rightChars="0" w:firstLine="560" w:firstLineChars="20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2.请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于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日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周五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:00前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将《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学员报名表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》发送至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tuanwei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@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hznu.edu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.c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n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纸质稿交至师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28"/>
          <w:szCs w:val="28"/>
        </w:rPr>
        <w:t>生活动中心417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办公室。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1C93"/>
    <w:rsid w:val="297860A1"/>
    <w:rsid w:val="4AB26E93"/>
    <w:rsid w:val="570A5BA2"/>
    <w:rsid w:val="5E372FE3"/>
    <w:rsid w:val="687D73FD"/>
    <w:rsid w:val="72FF5C28"/>
    <w:rsid w:val="732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2021-06-20T11:04:00Z</dcterms:created>
  <dc:creator>MN</dc:creator>
  <cp:lastModifiedBy>MN</cp:lastModifiedBy>
  <dcterms:modified xsi:type="dcterms:W3CDTF">2021-06-23T08:03:42Z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8BC194115A144E66851B2AB97D3CEC74</vt:lpwstr>
  </property>
</Properties>
</file>