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/>
          <w:sz w:val="40"/>
          <w:szCs w:val="40"/>
          <w:highlight w:val="none"/>
        </w:rPr>
      </w:pPr>
      <w:r>
        <w:rPr>
          <w:rFonts w:hint="eastAsia" w:ascii="方正小标宋简体" w:hAnsi="仿宋" w:eastAsia="方正小标宋简体"/>
          <w:b/>
          <w:sz w:val="40"/>
          <w:szCs w:val="40"/>
          <w:highlight w:val="none"/>
        </w:rPr>
        <w:t>杭州师范大学学生科技协会</w:t>
      </w:r>
    </w:p>
    <w:p>
      <w:pPr>
        <w:jc w:val="center"/>
        <w:rPr>
          <w:rFonts w:ascii="方正小标宋简体" w:hAnsi="仿宋" w:eastAsia="方正小标宋简体"/>
          <w:b/>
          <w:sz w:val="40"/>
          <w:szCs w:val="40"/>
          <w:highlight w:val="none"/>
        </w:rPr>
      </w:pPr>
      <w:r>
        <w:rPr>
          <w:rFonts w:hint="eastAsia" w:ascii="方正小标宋简体" w:hAnsi="仿宋" w:eastAsia="方正小标宋简体"/>
          <w:b/>
          <w:sz w:val="40"/>
          <w:szCs w:val="40"/>
          <w:highlight w:val="none"/>
        </w:rPr>
        <w:t>学生干部报名表</w:t>
      </w:r>
    </w:p>
    <w:tbl>
      <w:tblPr>
        <w:tblStyle w:val="8"/>
        <w:tblW w:w="10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701"/>
        <w:gridCol w:w="992"/>
        <w:gridCol w:w="1276"/>
        <w:gridCol w:w="1275"/>
        <w:gridCol w:w="141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5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ind w:left="-60" w:right="-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是否留任其他组织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工作设想</w:t>
            </w:r>
          </w:p>
        </w:tc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ind w:right="-6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sz w:val="24"/>
          <w:szCs w:val="21"/>
        </w:rPr>
      </w:pPr>
      <w:r>
        <w:rPr>
          <w:rFonts w:hint="eastAsia" w:ascii="仿宋" w:hAnsi="仿宋" w:eastAsia="仿宋"/>
          <w:b/>
          <w:sz w:val="24"/>
          <w:szCs w:val="21"/>
        </w:rPr>
        <w:t>注：1、申请主席者，志愿部门填“主席”即可，部门设想应填写对校科协所有部门的看法与发展规划。</w:t>
      </w:r>
    </w:p>
    <w:p>
      <w:pPr>
        <w:widowControl/>
        <w:jc w:val="left"/>
        <w:rPr>
          <w:rFonts w:hint="eastAsia" w:ascii="仿宋" w:hAnsi="仿宋" w:eastAsia="仿宋" w:cs="仿宋"/>
          <w:b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ab/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2、请将此表命名为“第一意向部门+姓名”，于20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日前，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instrText xml:space="preserve"> HYPERLINK "mailto:发送至邮箱672604970@qq.com" </w:instrTex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 w:val="0"/>
          <w:sz w:val="24"/>
          <w:szCs w:val="24"/>
          <w:u w:val="none"/>
        </w:rPr>
        <w:t>发送至邮箱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12"/>
          <w:sz w:val="24"/>
          <w:szCs w:val="24"/>
          <w:shd w:val="clear" w:fill="FFFFFF"/>
        </w:rPr>
        <w:t>1049089899@qq.com</w:t>
      </w:r>
      <w:r>
        <w:rPr>
          <w:rStyle w:val="6"/>
          <w:rFonts w:hint="eastAsia" w:ascii="仿宋" w:hAnsi="仿宋" w:eastAsia="仿宋" w:cs="仿宋"/>
          <w:b/>
          <w:bCs w:val="0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</w:rPr>
        <w:t>。</w:t>
      </w:r>
    </w:p>
    <w:p>
      <w:pPr>
        <w:jc w:val="left"/>
        <w:rPr>
          <w:rFonts w:ascii="仿宋" w:hAnsi="仿宋" w:eastAsia="仿宋"/>
          <w:b/>
          <w:sz w:val="24"/>
          <w:szCs w:val="21"/>
        </w:rPr>
      </w:pPr>
    </w:p>
    <w:p>
      <w:pPr>
        <w:wordWrap w:val="0"/>
        <w:jc w:val="right"/>
      </w:pPr>
      <w:r>
        <w:rPr>
          <w:rFonts w:hint="eastAsia" w:ascii="仿宋" w:hAnsi="仿宋" w:eastAsia="仿宋"/>
          <w:b/>
          <w:sz w:val="24"/>
          <w:szCs w:val="21"/>
        </w:rPr>
        <w:t xml:space="preserve">    杭州师范大学学生科技协会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批注框文本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字符"/>
    <w:basedOn w:val="5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9">
    <w:name w:val="页脚 字符"/>
    <w:basedOn w:val="5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2017-05-17T17:22:00Z</dcterms:created>
  <dc:creator>MRSA</dc:creator>
  <cp:lastModifiedBy>张东东的iPhone</cp:lastModifiedBy>
  <dcterms:modified xsi:type="dcterms:W3CDTF">2021-05-27T09:02:49Z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95029EFB26074AE1B5C27CEFADE48511</vt:lpwstr>
  </property>
</Properties>
</file>