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0"/>
          <w:szCs w:val="40"/>
        </w:rPr>
        <w:t>杭州师范大学学生委员会第二十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Hans"/>
        </w:rPr>
        <w:t>三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CN"/>
        </w:rPr>
        <w:t>各部门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val="en-US" w:eastAsia="zh-Hans"/>
        </w:rPr>
        <w:t>负责人</w:t>
      </w:r>
      <w:r>
        <w:rPr>
          <w:rFonts w:hint="eastAsia" w:ascii="Times New Roman" w:hAnsi="Times New Roman" w:eastAsia="方正小标宋简体" w:cs="方正小标宋简体"/>
          <w:sz w:val="40"/>
          <w:szCs w:val="40"/>
        </w:rPr>
        <w:t>候选人</w:t>
      </w:r>
      <w:r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  <w:t>推荐表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0"/>
          <w:szCs w:val="40"/>
          <w:lang w:eastAsia="zh-CN"/>
        </w:rPr>
      </w:pPr>
    </w:p>
    <w:tbl>
      <w:tblPr>
        <w:tblStyle w:val="2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571"/>
        <w:gridCol w:w="1577"/>
        <w:gridCol w:w="1483"/>
        <w:gridCol w:w="149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号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性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5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仿宋_GB2312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院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157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成绩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绩点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及排名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2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ind w:left="482" w:hanging="562" w:hangingChars="200"/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曾获荣誉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b/>
                <w:sz w:val="28"/>
                <w:szCs w:val="28"/>
              </w:rPr>
            </w:pPr>
          </w:p>
          <w:p>
            <w:pPr>
              <w:tabs>
                <w:tab w:val="left" w:pos="1650"/>
                <w:tab w:val="left" w:pos="6735"/>
              </w:tabs>
              <w:jc w:val="left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工作设想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组织推荐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（注：此栏仅限组织推荐填报，由各学院学生会、校级学生组织等推荐单位填写意见）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组织/指导单位盖章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学院团委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jc w:val="center"/>
              <w:rPr>
                <w:rFonts w:hint="default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学院党委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174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校团委联合党委学工部意见</w:t>
            </w:r>
          </w:p>
        </w:tc>
        <w:tc>
          <w:tcPr>
            <w:tcW w:w="75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单位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eastAsia="zh-CN"/>
              </w:rPr>
              <w:t>盖章</w:t>
            </w:r>
          </w:p>
          <w:p>
            <w:pP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  <w:lang w:val="en-US" w:eastAsia="zh-CN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DC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2021-05-26T15:25:26Z</dcterms:created>
  <dc:creator>Administrator</dc:creator>
  <cp:lastModifiedBy>MN</cp:lastModifiedBy>
  <dcterms:modified xsi:type="dcterms:W3CDTF">2021-05-26T15:25:44Z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86FDB9BDD06F4777B9697A9260C30E37</vt:lpwstr>
  </property>
</Properties>
</file>