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杭州市志愿服务项目大赛申报表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tbl>
      <w:tblPr>
        <w:tblStyle w:val="2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77"/>
        <w:gridCol w:w="507"/>
        <w:gridCol w:w="299"/>
        <w:gridCol w:w="19"/>
        <w:gridCol w:w="656"/>
        <w:gridCol w:w="10"/>
        <w:gridCol w:w="225"/>
        <w:gridCol w:w="191"/>
        <w:gridCol w:w="606"/>
        <w:gridCol w:w="131"/>
        <w:gridCol w:w="561"/>
        <w:gridCol w:w="40"/>
        <w:gridCol w:w="416"/>
        <w:gridCol w:w="259"/>
        <w:gridCol w:w="8"/>
        <w:gridCol w:w="498"/>
        <w:gridCol w:w="368"/>
        <w:gridCol w:w="494"/>
        <w:gridCol w:w="66"/>
        <w:gridCol w:w="231"/>
        <w:gridCol w:w="153"/>
        <w:gridCol w:w="274"/>
        <w:gridCol w:w="42"/>
        <w:gridCol w:w="9"/>
        <w:gridCol w:w="519"/>
        <w:gridCol w:w="405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所在省区市（系统）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项目名称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项目类别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 w:val="18"/>
                <w:szCs w:val="18"/>
              </w:rPr>
              <w:t>A助老助残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 xml:space="preserve">    B</w:t>
            </w:r>
            <w:r>
              <w:rPr>
                <w:rFonts w:hint="eastAsia" w:cs="宋体"/>
                <w:sz w:val="18"/>
                <w:szCs w:val="18"/>
              </w:rPr>
              <w:t>恤病助医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 xml:space="preserve">  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cs="宋体"/>
                <w:sz w:val="18"/>
                <w:szCs w:val="18"/>
              </w:rPr>
              <w:t>C</w:t>
            </w:r>
            <w:r>
              <w:rPr>
                <w:rFonts w:hint="eastAsia" w:cs="宋体"/>
                <w:sz w:val="18"/>
                <w:szCs w:val="18"/>
              </w:rPr>
              <w:t>社会治理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 w:val="18"/>
                <w:szCs w:val="18"/>
              </w:rPr>
              <w:t>D</w:t>
            </w:r>
            <w:r>
              <w:rPr>
                <w:rFonts w:hint="eastAsia" w:cs="宋体"/>
                <w:sz w:val="18"/>
                <w:szCs w:val="18"/>
              </w:rPr>
              <w:t>环境保护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 xml:space="preserve">   </w:t>
            </w:r>
            <w:r>
              <w:rPr>
                <w:rFonts w:cs="宋体"/>
                <w:sz w:val="18"/>
                <w:szCs w:val="18"/>
              </w:rPr>
              <w:t>E</w:t>
            </w:r>
            <w:r>
              <w:rPr>
                <w:rFonts w:hint="eastAsia" w:cs="宋体"/>
                <w:sz w:val="18"/>
                <w:szCs w:val="18"/>
              </w:rPr>
              <w:t>禁毒教育与法律服务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 xml:space="preserve">     </w:t>
            </w:r>
            <w:r>
              <w:rPr>
                <w:rFonts w:cs="宋体"/>
                <w:sz w:val="18"/>
                <w:szCs w:val="18"/>
              </w:rPr>
              <w:t>F</w:t>
            </w:r>
            <w:r>
              <w:rPr>
                <w:rFonts w:hint="eastAsia" w:cs="宋体"/>
                <w:sz w:val="18"/>
                <w:szCs w:val="18"/>
              </w:rPr>
              <w:t>应急救援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 w:val="18"/>
                <w:szCs w:val="18"/>
              </w:rPr>
              <w:t>G</w:t>
            </w:r>
            <w:r>
              <w:rPr>
                <w:rFonts w:hint="eastAsia" w:cs="宋体"/>
                <w:sz w:val="18"/>
                <w:szCs w:val="18"/>
              </w:rPr>
              <w:t>文化宣传与理论研究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 xml:space="preserve">   </w:t>
            </w:r>
            <w:r>
              <w:rPr>
                <w:rFonts w:cs="宋体"/>
                <w:sz w:val="18"/>
                <w:szCs w:val="18"/>
              </w:rPr>
              <w:t>H</w:t>
            </w:r>
            <w:r>
              <w:rPr>
                <w:rFonts w:hint="eastAsia" w:cs="宋体"/>
                <w:sz w:val="18"/>
                <w:szCs w:val="18"/>
              </w:rPr>
              <w:t>其它领域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受益人（服务对象）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2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受益人数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项目实施时间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2019</w:t>
            </w:r>
            <w:r>
              <w:rPr>
                <w:rFonts w:hint="eastAsia" w:cs="宋体"/>
                <w:szCs w:val="21"/>
              </w:rPr>
              <w:t>年参与志愿者</w:t>
            </w:r>
          </w:p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人数</w:t>
            </w: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总人数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35</w:t>
            </w:r>
            <w:r>
              <w:rPr>
                <w:rFonts w:hint="eastAsia" w:cs="宋体"/>
                <w:szCs w:val="21"/>
              </w:rPr>
              <w:t>岁以下人数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35</w:t>
            </w:r>
            <w:r>
              <w:rPr>
                <w:rFonts w:hint="eastAsia" w:cs="宋体"/>
                <w:szCs w:val="21"/>
              </w:rPr>
              <w:t>岁以上人数</w:t>
            </w:r>
          </w:p>
        </w:tc>
        <w:tc>
          <w:tcPr>
            <w:tcW w:w="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核心团队人数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20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招募信息</w:t>
            </w: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服务时间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招募人数</w:t>
            </w:r>
          </w:p>
        </w:tc>
        <w:tc>
          <w:tcPr>
            <w:tcW w:w="23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招募条件</w:t>
            </w: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23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申报单位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是否依法注册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是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否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申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报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单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位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性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质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团组织、志愿服务组织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高校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机关事业单位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志愿服务团队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企业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</w:t>
            </w:r>
          </w:p>
          <w:p>
            <w:pPr>
              <w:spacing w:line="560" w:lineRule="exac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社会组织（基金会、社会团体、民办非企业）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 </w:t>
            </w:r>
            <w:r>
              <w:rPr>
                <w:rFonts w:hint="eastAsia" w:cs="宋体"/>
                <w:szCs w:val="21"/>
              </w:rPr>
              <w:t>研究院所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  </w:t>
            </w:r>
            <w:r>
              <w:rPr>
                <w:rFonts w:hint="eastAsia" w:cs="宋体"/>
                <w:szCs w:val="21"/>
              </w:rPr>
              <w:t>其它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业务主管单位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组织机构代码（或统一社会信用代码）</w:t>
            </w:r>
          </w:p>
        </w:tc>
        <w:tc>
          <w:tcPr>
            <w:tcW w:w="1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成立时间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邮政编码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通讯地址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有无免税资格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有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   </w:t>
            </w:r>
            <w:r>
              <w:rPr>
                <w:rFonts w:hint="eastAsia" w:cs="宋体"/>
                <w:szCs w:val="21"/>
              </w:rPr>
              <w:t>无</w:t>
            </w:r>
            <w:r>
              <w:rPr>
                <w:rFonts w:ascii="Arial" w:hAnsi="Arial" w:cs="Arial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曾获何种奖励</w:t>
            </w:r>
          </w:p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（限填三个）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 w:cs="宋体"/>
                <w:b/>
                <w:szCs w:val="21"/>
              </w:rPr>
              <w:t>二、项目资金情况</w:t>
            </w:r>
            <w:r>
              <w:rPr>
                <w:rFonts w:cs="宋体"/>
                <w:b/>
                <w:szCs w:val="21"/>
              </w:rPr>
              <w:t xml:space="preserve">      </w:t>
            </w:r>
            <w:r>
              <w:rPr>
                <w:rFonts w:hint="eastAsia" w:cs="宋体"/>
                <w:b/>
                <w:szCs w:val="21"/>
              </w:rPr>
              <w:t>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户名</w:t>
            </w:r>
          </w:p>
        </w:tc>
        <w:tc>
          <w:tcPr>
            <w:tcW w:w="689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开户账号</w:t>
            </w:r>
          </w:p>
        </w:tc>
        <w:tc>
          <w:tcPr>
            <w:tcW w:w="689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开户行</w:t>
            </w:r>
          </w:p>
        </w:tc>
        <w:tc>
          <w:tcPr>
            <w:tcW w:w="689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资金来源</w:t>
            </w:r>
          </w:p>
        </w:tc>
        <w:tc>
          <w:tcPr>
            <w:tcW w:w="4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项目资金预算合计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4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是否有配套资金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有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无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4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配套资金数额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其中</w:t>
            </w:r>
          </w:p>
        </w:tc>
        <w:tc>
          <w:tcPr>
            <w:tcW w:w="3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社会募集资金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3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地方财政资金（含福彩资金）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3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自有资金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项目申报资金预算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项目支出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cs="宋体"/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 w:cs="宋体"/>
                <w:szCs w:val="21"/>
              </w:rPr>
              <w:t>总计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105" w:firstLineChars="5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本单位宗旨、业务范围、历史、活动品牌、荣誉声誉；在志愿服务方面发挥的作用和已有经验（</w:t>
            </w:r>
            <w:r>
              <w:rPr>
                <w:rFonts w:cs="宋体"/>
                <w:szCs w:val="21"/>
              </w:rPr>
              <w:t>500</w:t>
            </w:r>
            <w:r>
              <w:rPr>
                <w:rFonts w:hint="eastAsia" w:cs="宋体"/>
                <w:szCs w:val="21"/>
              </w:rPr>
              <w:t>字内）</w:t>
            </w:r>
          </w:p>
          <w:p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 xml:space="preserve">    </w:t>
            </w:r>
          </w:p>
          <w:p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、项目背景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  <w:jc w:val="center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需求分析</w:t>
            </w:r>
          </w:p>
          <w:p>
            <w:pPr>
              <w:spacing w:line="56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71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项目要解决的社会问题是什么？问题产生的原因是什么？为什么有必要解决？（</w:t>
            </w:r>
            <w:r>
              <w:rPr>
                <w:rFonts w:cs="宋体"/>
                <w:szCs w:val="21"/>
              </w:rPr>
              <w:t>300</w:t>
            </w:r>
            <w:r>
              <w:rPr>
                <w:rFonts w:hint="eastAsia" w:cs="宋体"/>
                <w:szCs w:val="21"/>
              </w:rPr>
              <w:t>字内）</w:t>
            </w:r>
          </w:p>
          <w:p>
            <w:pPr>
              <w:spacing w:line="560" w:lineRule="exact"/>
              <w:ind w:firstLine="420"/>
              <w:rPr>
                <w:rFonts w:cs="宋体"/>
                <w:szCs w:val="21"/>
              </w:rPr>
            </w:pPr>
          </w:p>
          <w:p>
            <w:pPr>
              <w:spacing w:line="560" w:lineRule="exact"/>
              <w:ind w:firstLine="420"/>
              <w:rPr>
                <w:rFonts w:cs="宋体"/>
                <w:szCs w:val="21"/>
              </w:rPr>
            </w:pPr>
          </w:p>
          <w:p>
            <w:pPr>
              <w:spacing w:line="560" w:lineRule="exact"/>
              <w:ind w:firstLine="420"/>
              <w:rPr>
                <w:rFonts w:cs="宋体"/>
                <w:szCs w:val="21"/>
              </w:rPr>
            </w:pPr>
          </w:p>
          <w:p>
            <w:pPr>
              <w:spacing w:line="560" w:lineRule="exact"/>
              <w:ind w:firstLine="420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受益人描述</w:t>
            </w:r>
          </w:p>
        </w:tc>
        <w:tc>
          <w:tcPr>
            <w:tcW w:w="71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要求清晰界定本项目的服务对象，并提供其数量、基本特征、具体需求或问题状况等信息。（</w:t>
            </w:r>
            <w:r>
              <w:rPr>
                <w:rFonts w:ascii="宋体" w:hAnsi="宋体"/>
                <w:szCs w:val="21"/>
              </w:rPr>
              <w:t>300</w:t>
            </w:r>
            <w:r>
              <w:rPr>
                <w:rFonts w:hint="eastAsia" w:ascii="宋体" w:hAnsi="宋体"/>
                <w:szCs w:val="21"/>
              </w:rPr>
              <w:t>字内）。</w:t>
            </w:r>
          </w:p>
          <w:p>
            <w:pPr>
              <w:spacing w:line="560" w:lineRule="exact"/>
              <w:ind w:firstLine="420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</w:p>
          <w:p>
            <w:pPr>
              <w:spacing w:line="560" w:lineRule="exact"/>
              <w:ind w:firstLine="42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项目概述</w:t>
            </w:r>
          </w:p>
        </w:tc>
        <w:tc>
          <w:tcPr>
            <w:tcW w:w="71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简述项目的主要内容和实施方式。（</w:t>
            </w:r>
            <w:r>
              <w:rPr>
                <w:rFonts w:ascii="宋体" w:hAnsi="宋体"/>
                <w:szCs w:val="21"/>
              </w:rPr>
              <w:t>300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  <w:p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</w:p>
          <w:p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项目目标</w:t>
            </w:r>
          </w:p>
        </w:tc>
        <w:tc>
          <w:tcPr>
            <w:tcW w:w="71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简述项目针对问题，以及通过何种方式达到何种目标。（</w:t>
            </w:r>
            <w:r>
              <w:rPr>
                <w:rFonts w:ascii="宋体" w:hAnsi="宋体"/>
                <w:szCs w:val="21"/>
              </w:rPr>
              <w:t>300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项目实施情况及计划</w:t>
            </w:r>
          </w:p>
        </w:tc>
        <w:tc>
          <w:tcPr>
            <w:tcW w:w="71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为满足需求，实现项目目标，计划开展的活动和服务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2020</w:t>
            </w:r>
            <w:r>
              <w:rPr>
                <w:rFonts w:hint="eastAsia" w:ascii="宋体" w:hAnsi="宋体"/>
                <w:szCs w:val="21"/>
              </w:rPr>
              <w:t>年活动情况</w:t>
            </w:r>
          </w:p>
        </w:tc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活动内容、时间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、地点、形式、参与人数等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7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2021</w:t>
            </w:r>
            <w:r>
              <w:rPr>
                <w:rFonts w:hint="eastAsia" w:ascii="宋体" w:hAnsi="宋体"/>
                <w:szCs w:val="21"/>
              </w:rPr>
              <w:t>年活动计划</w:t>
            </w:r>
          </w:p>
        </w:tc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活动内容、时间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、地点、形式、参与人数等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项目实施以来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取得的主要成果</w:t>
            </w:r>
          </w:p>
        </w:tc>
        <w:tc>
          <w:tcPr>
            <w:tcW w:w="71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600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  <w:p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项目创新性</w:t>
            </w:r>
          </w:p>
        </w:tc>
        <w:tc>
          <w:tcPr>
            <w:tcW w:w="71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分析本项目与同类项目的区别及独特性。（</w:t>
            </w:r>
            <w:r>
              <w:rPr>
                <w:rFonts w:ascii="宋体" w:hAnsi="宋体"/>
                <w:szCs w:val="21"/>
              </w:rPr>
              <w:t>280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风险分析及应对预案</w:t>
            </w:r>
          </w:p>
        </w:tc>
        <w:tc>
          <w:tcPr>
            <w:tcW w:w="71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包括可能或已经面临的困难或风险分析，包括政策、技术、人力等方面，以及应对解决的方法。（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  <w:p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可持续性</w:t>
            </w:r>
          </w:p>
        </w:tc>
        <w:tc>
          <w:tcPr>
            <w:tcW w:w="71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分析本项目形成组织队伍、运行机制、保障条件等方面的情况。（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、项目团队情况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证件类型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1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71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负责人简介及实施同类项目的经历）</w:t>
            </w:r>
          </w:p>
        </w:tc>
        <w:tc>
          <w:tcPr>
            <w:tcW w:w="71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ascii="宋体" w:hAnsi="宋体"/>
                <w:bCs/>
                <w:szCs w:val="21"/>
              </w:rPr>
              <w:t>180</w:t>
            </w:r>
            <w:r>
              <w:rPr>
                <w:rFonts w:hint="eastAsia" w:ascii="宋体" w:hAnsi="宋体"/>
                <w:bCs/>
                <w:szCs w:val="21"/>
              </w:rPr>
              <w:t>字内）</w:t>
            </w:r>
          </w:p>
          <w:p>
            <w:pPr>
              <w:spacing w:line="5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外部支持机构、团队信息（限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家）（选填）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机构、团队名称</w:t>
            </w:r>
          </w:p>
        </w:tc>
        <w:tc>
          <w:tcPr>
            <w:tcW w:w="71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150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150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150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7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媒体报道情况</w:t>
            </w: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媒体名称</w:t>
            </w:r>
          </w:p>
        </w:tc>
        <w:tc>
          <w:tcPr>
            <w:tcW w:w="20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报道名称</w:t>
            </w:r>
          </w:p>
        </w:tc>
        <w:tc>
          <w:tcPr>
            <w:tcW w:w="1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0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0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0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补充资料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（案例分析）</w:t>
            </w:r>
          </w:p>
        </w:tc>
        <w:tc>
          <w:tcPr>
            <w:tcW w:w="719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上传附件（选填，供评委参考）</w:t>
            </w: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spacing w:line="360" w:lineRule="auto"/>
        <w:rPr>
          <w:rFonts w:hint="eastAsia"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0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2021-03-29T10:30:43Z</dcterms:created>
  <dc:creator>86159</dc:creator>
  <cp:lastModifiedBy>哄哄</cp:lastModifiedBy>
  <dcterms:modified xsi:type="dcterms:W3CDTF">2021-03-29T10:39:37Z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9D23E8C447AB4110B6371F7EB5B5635C</vt:lpwstr>
  </property>
</Properties>
</file>