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 w:line="400" w:lineRule="atLeast"/>
        <w:rPr>
          <w:rFonts w:eastAsia="黑体"/>
          <w:b/>
          <w:color w:val="000000"/>
          <w:sz w:val="72"/>
          <w:szCs w:val="72"/>
        </w:rPr>
      </w:pPr>
    </w:p>
    <w:p>
      <w:pPr>
        <w:spacing w:line="200" w:lineRule="atLeast"/>
        <w:jc w:val="center"/>
        <w:rPr>
          <w:rFonts w:eastAsia="方正大标宋简体"/>
          <w:b/>
          <w:color w:val="000000"/>
          <w:sz w:val="52"/>
          <w:szCs w:val="52"/>
        </w:rPr>
      </w:pPr>
      <w:r>
        <w:rPr>
          <w:rFonts w:hint="eastAsia" w:ascii="黑体" w:hAnsi="黑体" w:eastAsia="黑体" w:cs="黑体"/>
          <w:b/>
          <w:color w:val="000000"/>
          <w:sz w:val="52"/>
          <w:szCs w:val="52"/>
        </w:rPr>
        <w:t>2020年度杭州市学校共青团研究课题</w:t>
      </w:r>
    </w:p>
    <w:p>
      <w:pPr>
        <w:spacing w:before="624" w:beforeLines="200" w:after="156" w:afterLines="50" w:line="900" w:lineRule="exact"/>
        <w:jc w:val="center"/>
        <w:rPr>
          <w:rFonts w:eastAsia="黑体"/>
          <w:b/>
          <w:color w:val="000000"/>
          <w:spacing w:val="180"/>
          <w:sz w:val="72"/>
          <w:szCs w:val="72"/>
        </w:rPr>
      </w:pPr>
      <w:r>
        <w:rPr>
          <w:rFonts w:hAnsi="黑体" w:eastAsia="黑体"/>
          <w:b/>
          <w:color w:val="000000"/>
          <w:sz w:val="72"/>
          <w:szCs w:val="72"/>
        </w:rPr>
        <w:t>结题申请书</w:t>
      </w:r>
    </w:p>
    <w:p>
      <w:pPr>
        <w:ind w:firstLine="420" w:firstLineChars="200"/>
        <w:rPr>
          <w:rFonts w:eastAsia="仿宋_GB2312"/>
          <w:color w:val="000000"/>
        </w:rPr>
      </w:pPr>
    </w:p>
    <w:p>
      <w:pPr>
        <w:ind w:firstLine="420" w:firstLineChars="200"/>
        <w:rPr>
          <w:rFonts w:hint="eastAsia" w:eastAsia="仿宋_GB2312"/>
          <w:color w:val="000000"/>
        </w:rPr>
      </w:pPr>
    </w:p>
    <w:p>
      <w:pPr>
        <w:ind w:firstLine="420" w:firstLineChars="200"/>
        <w:rPr>
          <w:rFonts w:eastAsia="仿宋_GB2312"/>
          <w:color w:val="000000"/>
        </w:rPr>
      </w:pPr>
    </w:p>
    <w:p>
      <w:pPr>
        <w:spacing w:line="880" w:lineRule="exact"/>
        <w:ind w:firstLine="1561" w:firstLineChars="488"/>
        <w:rPr>
          <w:rFonts w:eastAsia="仿宋_GB2312"/>
          <w:color w:val="000000"/>
          <w:sz w:val="32"/>
          <w:u w:val="single"/>
        </w:rPr>
      </w:pPr>
      <w:r>
        <w:rPr>
          <w:rFonts w:eastAsia="仿宋_GB2312"/>
          <w:color w:val="000000"/>
          <w:sz w:val="32"/>
        </w:rPr>
        <w:t>课题名称：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</w:t>
      </w:r>
    </w:p>
    <w:p>
      <w:pPr>
        <w:spacing w:line="880" w:lineRule="exact"/>
        <w:ind w:firstLine="1561" w:firstLineChars="488"/>
        <w:rPr>
          <w:rFonts w:eastAsia="仿宋_GB2312"/>
          <w:color w:val="000000"/>
          <w:sz w:val="32"/>
          <w:u w:val="single"/>
        </w:rPr>
      </w:pPr>
      <w:r>
        <w:rPr>
          <w:rFonts w:eastAsia="仿宋_GB2312"/>
          <w:color w:val="000000"/>
          <w:sz w:val="32"/>
        </w:rPr>
        <w:t>负 责 人：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</w:t>
      </w:r>
    </w:p>
    <w:p>
      <w:pPr>
        <w:spacing w:line="880" w:lineRule="exact"/>
        <w:ind w:firstLine="1600" w:firstLineChars="500"/>
        <w:rPr>
          <w:rFonts w:eastAsia="仿宋_GB2312"/>
          <w:color w:val="000000"/>
          <w:spacing w:val="20"/>
          <w:sz w:val="28"/>
          <w:u w:val="single"/>
        </w:rPr>
      </w:pPr>
      <w:r>
        <w:rPr>
          <w:rFonts w:eastAsia="仿宋_GB2312"/>
          <w:color w:val="000000"/>
          <w:sz w:val="32"/>
        </w:rPr>
        <w:t>单位全称：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</w:t>
      </w:r>
    </w:p>
    <w:p>
      <w:pPr>
        <w:spacing w:line="780" w:lineRule="exact"/>
        <w:ind w:firstLine="640" w:firstLineChars="200"/>
        <w:jc w:val="center"/>
        <w:rPr>
          <w:rFonts w:eastAsia="仿宋_GB2312"/>
          <w:color w:val="000000"/>
          <w:spacing w:val="20"/>
          <w:sz w:val="28"/>
        </w:rPr>
      </w:pPr>
    </w:p>
    <w:p>
      <w:pPr>
        <w:spacing w:line="400" w:lineRule="exact"/>
        <w:ind w:firstLine="640" w:firstLineChars="200"/>
        <w:jc w:val="center"/>
        <w:rPr>
          <w:rFonts w:eastAsia="仿宋_GB2312"/>
          <w:color w:val="000000"/>
          <w:spacing w:val="20"/>
          <w:sz w:val="28"/>
        </w:rPr>
      </w:pPr>
    </w:p>
    <w:p>
      <w:pPr>
        <w:spacing w:line="400" w:lineRule="exact"/>
        <w:ind w:firstLine="640" w:firstLineChars="200"/>
        <w:jc w:val="center"/>
        <w:rPr>
          <w:rFonts w:eastAsia="仿宋_GB2312"/>
          <w:color w:val="000000"/>
          <w:spacing w:val="20"/>
          <w:sz w:val="28"/>
        </w:rPr>
      </w:pPr>
    </w:p>
    <w:p>
      <w:pPr>
        <w:spacing w:line="400" w:lineRule="exact"/>
        <w:ind w:firstLine="640" w:firstLineChars="200"/>
        <w:jc w:val="center"/>
        <w:rPr>
          <w:rFonts w:eastAsia="仿宋_GB2312"/>
          <w:color w:val="000000"/>
          <w:spacing w:val="20"/>
          <w:sz w:val="28"/>
        </w:rPr>
      </w:pPr>
    </w:p>
    <w:p>
      <w:pPr>
        <w:spacing w:line="400" w:lineRule="exact"/>
        <w:ind w:firstLine="640" w:firstLineChars="200"/>
        <w:jc w:val="center"/>
        <w:rPr>
          <w:rFonts w:eastAsia="仿宋_GB2312"/>
          <w:color w:val="000000"/>
          <w:spacing w:val="20"/>
          <w:sz w:val="28"/>
        </w:rPr>
      </w:pPr>
    </w:p>
    <w:p>
      <w:pPr>
        <w:spacing w:line="400" w:lineRule="exact"/>
        <w:ind w:firstLine="640" w:firstLineChars="200"/>
        <w:jc w:val="center"/>
        <w:rPr>
          <w:rFonts w:eastAsia="仿宋_GB2312"/>
          <w:color w:val="000000"/>
          <w:spacing w:val="20"/>
          <w:sz w:val="28"/>
        </w:rPr>
      </w:pPr>
    </w:p>
    <w:p>
      <w:pPr>
        <w:spacing w:line="400" w:lineRule="exact"/>
        <w:ind w:firstLine="640" w:firstLineChars="200"/>
        <w:jc w:val="center"/>
        <w:rPr>
          <w:rFonts w:eastAsia="仿宋_GB2312"/>
          <w:color w:val="000000"/>
          <w:spacing w:val="20"/>
          <w:sz w:val="28"/>
        </w:rPr>
      </w:pPr>
    </w:p>
    <w:p>
      <w:pPr>
        <w:spacing w:line="400" w:lineRule="exact"/>
        <w:ind w:firstLine="640" w:firstLineChars="200"/>
        <w:jc w:val="center"/>
        <w:rPr>
          <w:rFonts w:eastAsia="仿宋_GB2312"/>
          <w:color w:val="000000"/>
          <w:spacing w:val="20"/>
          <w:sz w:val="28"/>
        </w:rPr>
      </w:pPr>
    </w:p>
    <w:p>
      <w:pPr>
        <w:spacing w:after="312" w:afterLines="100"/>
        <w:jc w:val="center"/>
        <w:rPr>
          <w:rFonts w:hint="eastAsia" w:eastAsia="仿宋_GB2312"/>
          <w:color w:val="000000"/>
          <w:spacing w:val="28"/>
          <w:kern w:val="0"/>
          <w:sz w:val="36"/>
          <w:szCs w:val="36"/>
        </w:rPr>
      </w:pPr>
      <w:r>
        <w:rPr>
          <w:rFonts w:hint="eastAsia" w:eastAsia="仿宋_GB2312"/>
          <w:color w:val="000000"/>
          <w:kern w:val="0"/>
          <w:sz w:val="36"/>
          <w:szCs w:val="36"/>
        </w:rPr>
        <w:t>杭州市学校共青团研究中心</w:t>
      </w:r>
    </w:p>
    <w:p>
      <w:pPr>
        <w:spacing w:after="312" w:afterLines="100"/>
        <w:jc w:val="center"/>
        <w:rPr>
          <w:rFonts w:eastAsia="黑体"/>
          <w:b/>
          <w:color w:val="000000"/>
          <w:sz w:val="44"/>
        </w:rPr>
      </w:pPr>
      <w:r>
        <w:rPr>
          <w:rFonts w:hint="eastAsia" w:eastAsia="仿宋_GB2312"/>
          <w:color w:val="000000"/>
          <w:spacing w:val="20"/>
          <w:sz w:val="36"/>
          <w:szCs w:val="36"/>
        </w:rPr>
        <w:t>2021</w:t>
      </w:r>
      <w:r>
        <w:rPr>
          <w:rFonts w:eastAsia="仿宋_GB2312"/>
          <w:color w:val="000000"/>
          <w:spacing w:val="20"/>
          <w:sz w:val="36"/>
          <w:szCs w:val="36"/>
        </w:rPr>
        <w:t>年</w:t>
      </w:r>
      <w:r>
        <w:rPr>
          <w:rFonts w:hint="eastAsia" w:eastAsia="仿宋_GB2312"/>
          <w:color w:val="000000"/>
          <w:spacing w:val="20"/>
          <w:sz w:val="36"/>
          <w:szCs w:val="36"/>
        </w:rPr>
        <w:t>6</w:t>
      </w:r>
      <w:r>
        <w:rPr>
          <w:rFonts w:eastAsia="仿宋_GB2312"/>
          <w:color w:val="000000"/>
          <w:spacing w:val="20"/>
          <w:sz w:val="36"/>
          <w:szCs w:val="36"/>
        </w:rPr>
        <w:t>月</w:t>
      </w:r>
      <w:r>
        <w:rPr>
          <w:color w:val="000000"/>
          <w:spacing w:val="20"/>
          <w:sz w:val="28"/>
        </w:rPr>
        <w:br w:type="page"/>
      </w:r>
      <w:r>
        <w:rPr>
          <w:rFonts w:eastAsia="黑体"/>
          <w:b/>
          <w:color w:val="000000"/>
          <w:sz w:val="44"/>
        </w:rPr>
        <w:t>说  明</w:t>
      </w:r>
    </w:p>
    <w:p>
      <w:pPr>
        <w:spacing w:before="156" w:beforeLines="50" w:after="156" w:afterLines="50" w:line="520" w:lineRule="exact"/>
        <w:ind w:firstLine="648" w:firstLineChars="200"/>
        <w:rPr>
          <w:rFonts w:hint="eastAsia" w:ascii="仿宋_GB2312" w:eastAsia="仿宋_GB2312"/>
          <w:color w:val="000000"/>
          <w:spacing w:val="2"/>
          <w:sz w:val="32"/>
          <w:szCs w:val="32"/>
        </w:rPr>
      </w:pPr>
      <w:r>
        <w:rPr>
          <w:rFonts w:hint="eastAsia" w:ascii="仿宋_GB2312" w:eastAsia="仿宋_GB2312"/>
          <w:color w:val="000000"/>
          <w:spacing w:val="2"/>
          <w:sz w:val="32"/>
          <w:szCs w:val="32"/>
        </w:rPr>
        <w:t>1.《申请书》所填各项内容要实事求是，准确无误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before="156" w:beforeLines="50" w:after="156" w:afterLines="50"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2.选择性栏目在选项前划“√”。</w:t>
      </w:r>
    </w:p>
    <w:p>
      <w:pPr>
        <w:spacing w:before="156" w:beforeLines="50" w:after="156" w:afterLines="50"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3.所在单位：须按单位公章填写全称。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4.《申请书》以WORD文档格式录入，用A4纸正反打印，左侧装订，于2021年6月30日前将《申请书》、信息汇总表及研究成果（已发表的同时附成果复印件）报送到杭州学校共青团研究中心秘书处（杭州市西湖区古翠路60号），同时将电子版发至hzqn2020@126.com。电话：87778252；13588183668；联系人：牛老师。   </w:t>
      </w:r>
    </w:p>
    <w:p>
      <w:pPr>
        <w:rPr>
          <w:rFonts w:eastAsia="仿宋_GB2312"/>
          <w:color w:val="000000"/>
          <w:sz w:val="32"/>
        </w:rPr>
        <w:sectPr>
          <w:pgSz w:w="11906" w:h="16838"/>
          <w:pgMar w:top="1418" w:right="1701" w:bottom="1418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/>
          <w:color w:val="000000"/>
          <w:sz w:val="32"/>
          <w:szCs w:val="32"/>
        </w:rPr>
        <w:t xml:space="preserve">    </w:t>
      </w:r>
    </w:p>
    <w:p>
      <w:pPr>
        <w:spacing w:line="400" w:lineRule="exac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一、课题基本情况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92"/>
        <w:gridCol w:w="588"/>
        <w:gridCol w:w="590"/>
        <w:gridCol w:w="1028"/>
        <w:gridCol w:w="1323"/>
        <w:gridCol w:w="1323"/>
        <w:gridCol w:w="1139"/>
        <w:gridCol w:w="86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基本情况</w:t>
            </w:r>
          </w:p>
        </w:tc>
        <w:tc>
          <w:tcPr>
            <w:tcW w:w="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课题名称</w:t>
            </w:r>
          </w:p>
        </w:tc>
        <w:tc>
          <w:tcPr>
            <w:tcW w:w="38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成果形式</w:t>
            </w:r>
          </w:p>
        </w:tc>
        <w:tc>
          <w:tcPr>
            <w:tcW w:w="38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A.专著        B.调查报告    </w:t>
            </w:r>
          </w:p>
          <w:p>
            <w:pPr>
              <w:ind w:firstLine="240" w:firstLineChars="1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C.学术论文    D.研究报告    E.其他   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课题负责人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名</w:t>
            </w:r>
          </w:p>
        </w:tc>
        <w:tc>
          <w:tcPr>
            <w:tcW w:w="6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 别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 族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最后学历</w:t>
            </w:r>
          </w:p>
        </w:tc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位</w:t>
            </w:r>
          </w:p>
        </w:tc>
        <w:tc>
          <w:tcPr>
            <w:tcW w:w="1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A.博士  B.硕士  C.学士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    称</w:t>
            </w:r>
          </w:p>
        </w:tc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  务</w:t>
            </w:r>
          </w:p>
        </w:tc>
        <w:tc>
          <w:tcPr>
            <w:tcW w:w="1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移动电话</w:t>
            </w:r>
          </w:p>
        </w:tc>
        <w:tc>
          <w:tcPr>
            <w:tcW w:w="12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E-mail</w:t>
            </w:r>
          </w:p>
        </w:tc>
        <w:tc>
          <w:tcPr>
            <w:tcW w:w="1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二、课题组主要成员（按参与度大小排序、不含负责人）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5617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8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2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工作单位及职务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、</w:t>
            </w:r>
            <w:r>
              <w:rPr>
                <w:rFonts w:eastAsia="仿宋_GB2312"/>
                <w:b/>
                <w:color w:val="000000"/>
                <w:sz w:val="24"/>
              </w:rPr>
              <w:t>职称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28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28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28"/>
              <w:rPr>
                <w:color w:val="000000"/>
                <w:sz w:val="24"/>
              </w:rPr>
            </w:pP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28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28"/>
              <w:rPr>
                <w:color w:val="000000"/>
                <w:sz w:val="24"/>
              </w:rPr>
            </w:pP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28"/>
              <w:rPr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eastAsia="黑体"/>
          <w:color w:val="000000"/>
          <w:sz w:val="32"/>
          <w:szCs w:val="32"/>
        </w:rPr>
        <w:sectPr>
          <w:pgSz w:w="11906" w:h="16838"/>
          <w:pgMar w:top="1134" w:right="1134" w:bottom="1701" w:left="1418" w:header="851" w:footer="992" w:gutter="0"/>
          <w:cols w:space="720" w:num="1"/>
          <w:docGrid w:type="linesAndChars" w:linePitch="312" w:charSpace="0"/>
        </w:sectPr>
      </w:pPr>
    </w:p>
    <w:p>
      <w:pPr>
        <w:spacing w:line="400" w:lineRule="exact"/>
        <w:rPr>
          <w:rFonts w:eastAsia="黑体"/>
          <w:bCs/>
          <w:iCs/>
          <w:color w:val="000000"/>
          <w:sz w:val="32"/>
          <w:szCs w:val="32"/>
        </w:rPr>
      </w:pPr>
      <w:r>
        <w:rPr>
          <w:rFonts w:hint="eastAsia" w:hAnsi="黑体" w:eastAsia="黑体"/>
          <w:bCs/>
          <w:color w:val="000000"/>
          <w:sz w:val="32"/>
          <w:szCs w:val="32"/>
        </w:rPr>
        <w:t>三</w:t>
      </w:r>
      <w:r>
        <w:rPr>
          <w:rFonts w:hAnsi="黑体" w:eastAsia="黑体"/>
          <w:bCs/>
          <w:color w:val="000000"/>
          <w:sz w:val="32"/>
          <w:szCs w:val="32"/>
        </w:rPr>
        <w:t>、</w:t>
      </w:r>
      <w:r>
        <w:rPr>
          <w:rFonts w:hAnsi="黑体" w:eastAsia="黑体"/>
          <w:bCs/>
          <w:color w:val="000000"/>
          <w:spacing w:val="20"/>
          <w:sz w:val="32"/>
          <w:szCs w:val="32"/>
        </w:rPr>
        <w:t>课题研究成果概述</w:t>
      </w:r>
      <w:r>
        <w:rPr>
          <w:rFonts w:hAnsi="黑体" w:eastAsia="黑体"/>
          <w:color w:val="000000"/>
          <w:sz w:val="32"/>
          <w:szCs w:val="32"/>
        </w:rPr>
        <w:t>（限</w:t>
      </w:r>
      <w:r>
        <w:rPr>
          <w:rFonts w:hint="eastAsia" w:eastAsia="黑体"/>
          <w:color w:val="000000"/>
          <w:sz w:val="32"/>
          <w:szCs w:val="32"/>
        </w:rPr>
        <w:t>15</w:t>
      </w:r>
      <w:r>
        <w:rPr>
          <w:rFonts w:eastAsia="黑体"/>
          <w:color w:val="000000"/>
          <w:sz w:val="32"/>
          <w:szCs w:val="32"/>
        </w:rPr>
        <w:t>00</w:t>
      </w:r>
      <w:r>
        <w:rPr>
          <w:rFonts w:hAnsi="黑体" w:eastAsia="黑体"/>
          <w:color w:val="000000"/>
          <w:sz w:val="32"/>
          <w:szCs w:val="32"/>
        </w:rPr>
        <w:t>字）</w:t>
      </w:r>
    </w:p>
    <w:tbl>
      <w:tblPr>
        <w:tblStyle w:val="2"/>
        <w:tblW w:w="8613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  <w:jc w:val="righ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bCs/>
                <w:iCs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eastAsia="黑体"/>
          <w:bCs/>
          <w:iCs/>
          <w:color w:val="000000"/>
          <w:sz w:val="30"/>
          <w:szCs w:val="30"/>
        </w:rPr>
      </w:pPr>
      <w:r>
        <w:rPr>
          <w:rFonts w:hint="eastAsia" w:hAnsi="黑体" w:eastAsia="黑体"/>
          <w:color w:val="000000"/>
          <w:sz w:val="30"/>
          <w:szCs w:val="30"/>
        </w:rPr>
        <w:t>四</w:t>
      </w:r>
      <w:r>
        <w:rPr>
          <w:rFonts w:hAnsi="黑体" w:eastAsia="黑体"/>
          <w:color w:val="000000"/>
          <w:sz w:val="30"/>
          <w:szCs w:val="30"/>
        </w:rPr>
        <w:t>、课题结题评审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4"/>
              </w:rPr>
              <w:t>所在单位意见：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080" w:firstLineChars="1700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080" w:firstLineChars="1700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080" w:firstLineChars="1700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080" w:firstLineChars="1700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080" w:firstLineChars="1700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080" w:firstLineChars="1700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单位名称（团委）：（盖章）</w:t>
            </w:r>
          </w:p>
          <w:p>
            <w:pPr>
              <w:spacing w:line="400" w:lineRule="exact"/>
              <w:ind w:firstLine="5280" w:firstLineChars="2200"/>
              <w:jc w:val="right"/>
              <w:rPr>
                <w:rFonts w:eastAsia="仿宋_GB2312"/>
                <w:bCs/>
                <w:i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专家组鉴定意见：</w:t>
            </w:r>
          </w:p>
          <w:p>
            <w:pPr>
              <w:rPr>
                <w:rFonts w:hint="eastAsia"/>
                <w:szCs w:val="2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>
            <w:pPr>
              <w:spacing w:line="400" w:lineRule="exact"/>
              <w:ind w:firstLine="3570" w:firstLineChars="1700"/>
              <w:rPr>
                <w:rFonts w:hint="eastAsia"/>
              </w:rPr>
            </w:pPr>
          </w:p>
          <w:p>
            <w:pPr>
              <w:spacing w:line="400" w:lineRule="exact"/>
              <w:ind w:firstLine="4080" w:firstLineChars="17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专家组组长（签字）：</w:t>
            </w:r>
          </w:p>
          <w:p>
            <w:pPr>
              <w:tabs>
                <w:tab w:val="left" w:pos="4687"/>
              </w:tabs>
              <w:jc w:val="right"/>
              <w:rPr>
                <w:rFonts w:hint="eastAsia"/>
              </w:rPr>
            </w:pPr>
            <w:r>
              <w:rPr>
                <w:rFonts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华文仿宋" w:hAnsi="华文仿宋" w:eastAsia="华文仿宋" w:cs="华文仿宋"/>
                <w:bCs/>
                <w:i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 w:val="24"/>
              </w:rPr>
              <w:t>终审单位意见（</w:t>
            </w:r>
            <w:r>
              <w:rPr>
                <w:rFonts w:hint="eastAsia" w:ascii="华文仿宋" w:hAnsi="华文仿宋" w:eastAsia="华文仿宋" w:cs="华文仿宋"/>
                <w:bCs/>
                <w:sz w:val="24"/>
              </w:rPr>
              <w:t>此项由团市委学校部(权益部)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 w:val="24"/>
              </w:rPr>
              <w:t>、教育局团工委负责）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5160" w:firstLineChars="21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2040" w:firstLineChars="850"/>
              <w:jc w:val="right"/>
              <w:rPr>
                <w:rFonts w:eastAsia="仿宋_GB2312"/>
                <w:bCs/>
                <w:i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年  月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方正小标宋简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2020年度杭州市学校共青团研究课题结题申请信息汇总表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164"/>
        <w:gridCol w:w="1772"/>
        <w:gridCol w:w="1772"/>
        <w:gridCol w:w="1772"/>
        <w:gridCol w:w="4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立项编号</w:t>
            </w:r>
          </w:p>
        </w:tc>
        <w:tc>
          <w:tcPr>
            <w:tcW w:w="316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课题名称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项目负责人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41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2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C2DF6"/>
    <w:rsid w:val="38937903"/>
    <w:rsid w:val="450C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2021-03-02T07:36:00Z</dcterms:created>
  <dc:creator>Miss.</dc:creator>
  <cp:lastModifiedBy>Miss.</cp:lastModifiedBy>
  <dcterms:modified xsi:type="dcterms:W3CDTF">2021-03-02T07:39:41Z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