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after="120"/>
        <w:ind w:firstLine="0" w:firstLineChars="0"/>
        <w:jc w:val="left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附件1：</w:t>
      </w:r>
    </w:p>
    <w:p>
      <w:pPr>
        <w:pStyle w:val="8"/>
        <w:spacing w:after="12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杭州师范大学学生全媒体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中心各部门职能</w:t>
      </w:r>
    </w:p>
    <w:p>
      <w:pPr>
        <w:spacing w:after="120" w:line="360" w:lineRule="auto"/>
        <w:ind w:firstLine="640" w:firstLineChars="200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主席团</w:t>
      </w:r>
    </w:p>
    <w:p>
      <w:pPr>
        <w:spacing w:after="120"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1.执行全媒体中心章程，制定全媒体中心总体工作计划，指导各校级学生组织、学院宣传相关部门开展工作；</w:t>
      </w:r>
    </w:p>
    <w:p>
      <w:pPr>
        <w:spacing w:after="120"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2.对全媒体中心各部门和各学院共青团宣传工作进行考核；</w:t>
      </w:r>
    </w:p>
    <w:p>
      <w:pPr>
        <w:spacing w:after="120"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3.主持干部干事培训、舆情员培训等工作；</w:t>
      </w:r>
    </w:p>
    <w:p>
      <w:pPr>
        <w:spacing w:after="120"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4.通过主席团会议等形式，决定全媒体中心相关重大事项；</w:t>
      </w:r>
    </w:p>
    <w:p>
      <w:pPr>
        <w:spacing w:after="120"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5.根据工作需要，提出全媒体中心组织结构和人员任命调整方案，交校团委讨论；</w:t>
      </w:r>
    </w:p>
    <w:p>
      <w:pPr>
        <w:spacing w:after="120"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6.对全媒体中心各项工作进行监督，听取、收集对全媒体中心工作的意见和建议，并组织调查、研究提出方案，经主席团会议通过后实施；</w:t>
      </w:r>
    </w:p>
    <w:p>
      <w:pPr>
        <w:spacing w:after="120"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7.在换届选举前，提交需由大会审核和通过的各种文件、各项办法和有关部门的组成名单；</w:t>
      </w:r>
    </w:p>
    <w:p>
      <w:pPr>
        <w:spacing w:after="120"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8.制定、完善全媒体中心的各项制度；</w:t>
      </w:r>
    </w:p>
    <w:p>
      <w:pPr>
        <w:spacing w:after="120"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9.对接各学院，加强与学院的联系。</w:t>
      </w:r>
    </w:p>
    <w:p>
      <w:pPr>
        <w:spacing w:after="120" w:line="360" w:lineRule="auto"/>
        <w:ind w:firstLine="640" w:firstLineChars="200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办公室</w:t>
      </w:r>
    </w:p>
    <w:p>
      <w:pPr>
        <w:spacing w:after="120"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1.管理全媒体中心财务，负责日常财务开支的统计、财务记录和报销，定期向主席团汇报;</w:t>
      </w:r>
    </w:p>
    <w:p>
      <w:pPr>
        <w:spacing w:after="120"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2.全面管理全媒体中心日常办公安排与值班安排；</w:t>
      </w:r>
    </w:p>
    <w:p>
      <w:pPr>
        <w:spacing w:after="120"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3.负责全媒体中心日常文件材料的归档、整理工作；</w:t>
      </w:r>
    </w:p>
    <w:p>
      <w:pPr>
        <w:spacing w:after="120"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4.负责组织内部与各学院宣传相关部门的考核工作；</w:t>
      </w:r>
    </w:p>
    <w:p>
      <w:pPr>
        <w:spacing w:after="120"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5.负责组织全媒体中心内部各类会议，招新、转正、换届等重要活动与团建活动，做好会务、记录等工作；</w:t>
      </w:r>
    </w:p>
    <w:p>
      <w:pPr>
        <w:spacing w:after="120"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6.配合开展全媒体中心各类讲座、培训活动，制定中心有关通知，负责活动信息汇总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</w:t>
      </w:r>
    </w:p>
    <w:p>
      <w:pPr>
        <w:spacing w:after="120"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7.负责中心与其他校级组织间的联络工作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</w:t>
      </w:r>
    </w:p>
    <w:p>
      <w:pPr>
        <w:spacing w:after="120"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8.负责中心与其他高校团属宣传部门、组织的联络工作；</w:t>
      </w:r>
    </w:p>
    <w:p>
      <w:pPr>
        <w:spacing w:after="120"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9.负责充分调动各类资源开展全媒体中心各项活动；</w:t>
      </w:r>
    </w:p>
    <w:p>
      <w:pPr>
        <w:spacing w:after="120" w:line="360" w:lineRule="auto"/>
        <w:ind w:firstLine="640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10.协助完成其他相关工作。</w:t>
      </w:r>
    </w:p>
    <w:p>
      <w:pPr>
        <w:spacing w:after="120" w:line="360" w:lineRule="auto"/>
        <w:ind w:firstLine="640" w:firstLineChars="200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影像制作部</w:t>
      </w:r>
    </w:p>
    <w:p>
      <w:pPr>
        <w:spacing w:after="120"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1.负责校团委主办各类活动的照片拍摄、视频录制工作；</w:t>
      </w:r>
    </w:p>
    <w:p>
      <w:pPr>
        <w:spacing w:after="120"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2.配合博雅网络文化中心，为网络文化产品的制作提供摄影、摄像支持；</w:t>
      </w:r>
    </w:p>
    <w:p>
      <w:pPr>
        <w:spacing w:after="120"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3.负责全媒体中心海报、视频、PPT、电子杂志等产品制作；</w:t>
      </w:r>
    </w:p>
    <w:p>
      <w:pPr>
        <w:spacing w:after="120"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4.负责活动期间多媒体等设备的调试工作；</w:t>
      </w:r>
    </w:p>
    <w:p>
      <w:pPr>
        <w:spacing w:after="120"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5.运营“杭州师范大学团委”抖音平台；</w:t>
      </w:r>
    </w:p>
    <w:p>
      <w:pPr>
        <w:spacing w:after="120"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6.为全媒体中心及其他校级组织重要活动提供航拍、直播等支持；</w:t>
      </w:r>
    </w:p>
    <w:p>
      <w:pPr>
        <w:spacing w:after="120" w:line="360" w:lineRule="auto"/>
        <w:ind w:firstLine="640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7.协助完成与影像制作相关的其他工作。</w:t>
      </w:r>
    </w:p>
    <w:p>
      <w:pPr>
        <w:spacing w:after="120" w:line="360" w:lineRule="auto"/>
        <w:ind w:firstLine="640" w:firstLineChars="200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舆情网站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部</w:t>
      </w:r>
    </w:p>
    <w:p>
      <w:pPr>
        <w:spacing w:after="120"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1.组建学院舆情员队伍，负责队伍日常联络、管理、培训工作；</w:t>
      </w:r>
    </w:p>
    <w:p>
      <w:pPr>
        <w:spacing w:after="120"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2.审核由舆情员上报的各类学院稿件与新媒体产品，挑选优秀产品为博雅网络文化工作室供稿；</w:t>
      </w:r>
    </w:p>
    <w:p>
      <w:pPr>
        <w:spacing w:after="120"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3.管理杭州师范大学团委网站，审核通过各类稿件；</w:t>
      </w:r>
    </w:p>
    <w:p>
      <w:pPr>
        <w:spacing w:after="120"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4.对各学院、组织的投稿情况进行统计，提供考核依据；</w:t>
      </w:r>
    </w:p>
    <w:p>
      <w:pPr>
        <w:spacing w:after="120" w:line="360" w:lineRule="auto"/>
        <w:ind w:firstLine="640" w:firstLineChars="200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5.协助完成与舆情员队伍、团委网站相关的其他工作。</w:t>
      </w:r>
    </w:p>
    <w:p>
      <w:pPr>
        <w:spacing w:after="120" w:line="360" w:lineRule="auto"/>
        <w:ind w:firstLine="640" w:firstLineChars="200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博雅网络文化工作室</w:t>
      </w:r>
    </w:p>
    <w:p>
      <w:pPr>
        <w:spacing w:after="120"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1.运营杭州师范大学团委微信平台,与其他部门配合，策划、生产、推送优质网络文化产品；</w:t>
      </w:r>
    </w:p>
    <w:p>
      <w:pPr>
        <w:spacing w:after="120"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2.运营杭州师范大学团委、杭州师范大学微博协会微博与杭州后师范大学团委QQ空间；</w:t>
      </w:r>
    </w:p>
    <w:p>
      <w:pPr>
        <w:spacing w:after="120"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3.为校团委开展的重要活动撰写新闻稿，为校团委相关会议撰写主持稿、发言稿等；</w:t>
      </w:r>
    </w:p>
    <w:p>
      <w:pPr>
        <w:spacing w:after="120"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4.协助完成与网络文化产品相关的其他工作。</w:t>
      </w:r>
    </w:p>
    <w:p>
      <w:pPr>
        <w:spacing w:after="120"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after="120" w:line="360" w:lineRule="auto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after="120" w:line="360" w:lineRule="auto"/>
        <w:jc w:val="righ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BD5730-535D-49CB-83A8-24F2F789D6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3B1EFFE-9B53-45AE-A309-B8C2F40DDEDD}"/>
  </w:font>
  <w:font w:name="站酷快乐体">
    <w:panose1 w:val="02010600030101010101"/>
    <w:charset w:val="80"/>
    <w:family w:val="auto"/>
    <w:pitch w:val="default"/>
    <w:sig w:usb0="80000283" w:usb1="080F1C10" w:usb2="00000016" w:usb3="00000000" w:csb0="40020001" w:csb1="C0D6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7546B43-9BE2-4918-B966-C574C114FDF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EC2"/>
    <w:rsid w:val="001132C8"/>
    <w:rsid w:val="001719CE"/>
    <w:rsid w:val="00244790"/>
    <w:rsid w:val="00284712"/>
    <w:rsid w:val="002E4C07"/>
    <w:rsid w:val="00313792"/>
    <w:rsid w:val="00397399"/>
    <w:rsid w:val="00465821"/>
    <w:rsid w:val="004D3401"/>
    <w:rsid w:val="005357C5"/>
    <w:rsid w:val="00554314"/>
    <w:rsid w:val="00635846"/>
    <w:rsid w:val="00635E7A"/>
    <w:rsid w:val="006C670D"/>
    <w:rsid w:val="006D52CC"/>
    <w:rsid w:val="006F3DB9"/>
    <w:rsid w:val="007345BF"/>
    <w:rsid w:val="00747DA5"/>
    <w:rsid w:val="007779CA"/>
    <w:rsid w:val="00786844"/>
    <w:rsid w:val="0084312B"/>
    <w:rsid w:val="009220B0"/>
    <w:rsid w:val="00A728CC"/>
    <w:rsid w:val="00AA147B"/>
    <w:rsid w:val="00AE6B18"/>
    <w:rsid w:val="00C31687"/>
    <w:rsid w:val="00CE1B64"/>
    <w:rsid w:val="00D36B1D"/>
    <w:rsid w:val="00D46EC2"/>
    <w:rsid w:val="00DE1E06"/>
    <w:rsid w:val="00E42C62"/>
    <w:rsid w:val="00EA4628"/>
    <w:rsid w:val="00EE5033"/>
    <w:rsid w:val="00F01CE9"/>
    <w:rsid w:val="00F91BF5"/>
    <w:rsid w:val="01D626D3"/>
    <w:rsid w:val="072A1CE4"/>
    <w:rsid w:val="08912B1F"/>
    <w:rsid w:val="08FF0FFE"/>
    <w:rsid w:val="09AC7648"/>
    <w:rsid w:val="0BBC1633"/>
    <w:rsid w:val="0D480908"/>
    <w:rsid w:val="0F140032"/>
    <w:rsid w:val="11696564"/>
    <w:rsid w:val="16B10016"/>
    <w:rsid w:val="184B5564"/>
    <w:rsid w:val="1B943E51"/>
    <w:rsid w:val="1BCF1A26"/>
    <w:rsid w:val="1FAF00C4"/>
    <w:rsid w:val="205F2D40"/>
    <w:rsid w:val="20E421FC"/>
    <w:rsid w:val="23E17AEF"/>
    <w:rsid w:val="271D2B30"/>
    <w:rsid w:val="28C75857"/>
    <w:rsid w:val="28D972CC"/>
    <w:rsid w:val="2F4640D5"/>
    <w:rsid w:val="312E2386"/>
    <w:rsid w:val="32B3746C"/>
    <w:rsid w:val="33711F5A"/>
    <w:rsid w:val="338019F3"/>
    <w:rsid w:val="39406EC3"/>
    <w:rsid w:val="39DE5D26"/>
    <w:rsid w:val="39F11B4C"/>
    <w:rsid w:val="3B6A239D"/>
    <w:rsid w:val="3C4739EC"/>
    <w:rsid w:val="3CC74724"/>
    <w:rsid w:val="3E28465B"/>
    <w:rsid w:val="47AF2EF3"/>
    <w:rsid w:val="48027CFC"/>
    <w:rsid w:val="488738DB"/>
    <w:rsid w:val="4AA235C5"/>
    <w:rsid w:val="4C5766F3"/>
    <w:rsid w:val="4FFC1FB6"/>
    <w:rsid w:val="530C4119"/>
    <w:rsid w:val="55494384"/>
    <w:rsid w:val="55904A2A"/>
    <w:rsid w:val="55B7605B"/>
    <w:rsid w:val="561348C4"/>
    <w:rsid w:val="5636234E"/>
    <w:rsid w:val="575A62B5"/>
    <w:rsid w:val="57F24604"/>
    <w:rsid w:val="5D82555C"/>
    <w:rsid w:val="5EE03CBE"/>
    <w:rsid w:val="5FB6563C"/>
    <w:rsid w:val="63C26D4E"/>
    <w:rsid w:val="664272F6"/>
    <w:rsid w:val="675B0CF1"/>
    <w:rsid w:val="67CC2ED5"/>
    <w:rsid w:val="69791E52"/>
    <w:rsid w:val="6B4016A9"/>
    <w:rsid w:val="6CC06341"/>
    <w:rsid w:val="702C12FD"/>
    <w:rsid w:val="70624CC3"/>
    <w:rsid w:val="70D10295"/>
    <w:rsid w:val="716D3CCE"/>
    <w:rsid w:val="71A85D31"/>
    <w:rsid w:val="73E4275A"/>
    <w:rsid w:val="74893B29"/>
    <w:rsid w:val="76DD19A6"/>
    <w:rsid w:val="78C51AA9"/>
    <w:rsid w:val="7CC542AD"/>
    <w:rsid w:val="7EBB1A11"/>
    <w:rsid w:val="7F0F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paragraph" w:customStyle="1" w:styleId="8">
    <w:name w:val="列出段落11"/>
    <w:basedOn w:val="1"/>
    <w:qFormat/>
    <w:uiPriority w:val="34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字符"/>
    <w:basedOn w:val="6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507386-4D8E-4889-B86A-CA01639EC9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177</Words>
  <Characters>1014</Characters>
  <Lines>8</Lines>
  <Paragraphs>2</Paragraphs>
  <TotalTime>8</TotalTime>
  <ScaleCrop>false</ScaleCrop>
  <LinksUpToDate>false</LinksUpToDate>
  <CharactersWithSpaces>1189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2020-05-27T14:46:00Z</dcterms:created>
  <dc:creator>月</dc:creator>
  <cp:lastModifiedBy>李大黑</cp:lastModifiedBy>
  <cp:lastPrinted>2018-05-24T01:40:00Z</cp:lastPrinted>
  <dcterms:modified xsi:type="dcterms:W3CDTF">2020-05-29T04:09:50Z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