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/>
        <w:jc w:val="center"/>
        <w:textAlignment w:val="auto"/>
        <w:rPr>
          <w:rFonts w:hint="eastAsia" w:ascii="方正小标宋简体" w:hAnsi="仿宋_GB2312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</w:rPr>
        <w:t xml:space="preserve"> 杭州师范大学恒逸邱建林星光奖专利授权奖励（本科生）</w:t>
      </w:r>
    </w:p>
    <w:p>
      <w:pPr>
        <w:rPr>
          <w:rFonts w:hint="eastAsia" w:ascii="仿宋_GB2312" w:eastAsia="仿宋_GB2312"/>
          <w:b/>
          <w:sz w:val="28"/>
          <w:szCs w:val="2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2"/>
          <w:lang w:val="en-US" w:eastAsia="zh-CN"/>
        </w:rPr>
        <w:t>一等奖</w:t>
      </w:r>
    </w:p>
    <w:tbl>
      <w:tblPr>
        <w:tblStyle w:val="4"/>
        <w:tblW w:w="12497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641"/>
        <w:gridCol w:w="1896"/>
        <w:gridCol w:w="16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专利名称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专利类别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单细胞凝胶电泳有机塑料板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实用新型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方佳宁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一种多功能离心杯适配器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实用新型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一种蛋白印迹抗体反应试剂盒子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实用新型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王攀攀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一种驱蚊灯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实用新型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周美珍</w:t>
            </w:r>
          </w:p>
        </w:tc>
      </w:tr>
    </w:tbl>
    <w:p>
      <w:pPr>
        <w:jc w:val="center"/>
        <w:rPr>
          <w:rFonts w:hint="eastAsia"/>
          <w:b/>
          <w:bCs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ascii="仿宋_GB2312" w:eastAsia="仿宋_GB2312"/>
          <w:b/>
          <w:sz w:val="28"/>
          <w:szCs w:val="2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2"/>
          <w:lang w:val="en-US" w:eastAsia="zh-CN"/>
        </w:rPr>
        <w:t>二等奖</w:t>
      </w:r>
    </w:p>
    <w:tbl>
      <w:tblPr>
        <w:tblStyle w:val="4"/>
        <w:tblW w:w="12497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641"/>
        <w:gridCol w:w="1896"/>
        <w:gridCol w:w="16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专利名称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专利类别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健康魔镜系统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国服学院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客户关系管理系统[简称：CRM]V1.0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国服学院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我的师大微信小程序软件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国服学院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基于控制流程的代码错误自动检出系统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国服学院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《基于MODIS-EVI的水稻物候提取系统V1.0》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《基于ArcGIS的水稻气象灾害评估系统V1.0》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《水体ASD光谱数据处理系统V1.0》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《黑臭水体高分遥感识别系统V1.0》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《基于TRMM数据的降水指标提取系统V2.0》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胡越凯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《中小学教育资源布局均衡评价可视化系统V1.0》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软件著作权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柯志鑫</w:t>
            </w:r>
          </w:p>
        </w:tc>
      </w:tr>
      <w:bookmarkEnd w:id="0"/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31D5"/>
    <w:rsid w:val="09A118EC"/>
    <w:rsid w:val="0B61122E"/>
    <w:rsid w:val="0E89663A"/>
    <w:rsid w:val="136831D5"/>
    <w:rsid w:val="16A14CFA"/>
    <w:rsid w:val="28AE0C22"/>
    <w:rsid w:val="2F345BCE"/>
    <w:rsid w:val="2F5546D1"/>
    <w:rsid w:val="37CC1DA7"/>
    <w:rsid w:val="3B727202"/>
    <w:rsid w:val="3B88615A"/>
    <w:rsid w:val="3F503884"/>
    <w:rsid w:val="460D0B41"/>
    <w:rsid w:val="46135145"/>
    <w:rsid w:val="4BE71C1B"/>
    <w:rsid w:val="50B628C5"/>
    <w:rsid w:val="5407033D"/>
    <w:rsid w:val="55675F34"/>
    <w:rsid w:val="62100768"/>
    <w:rsid w:val="67A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2019-03-08T07:50:00Z</dcterms:created>
  <dc:creator>Gong 菲</dc:creator>
  <cp:lastModifiedBy>独孤求败</cp:lastModifiedBy>
  <dcterms:modified xsi:type="dcterms:W3CDTF">2020-05-28T03:48:36Z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