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97" w:rsidRDefault="00C32A97" w:rsidP="00C32A97">
      <w:pPr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28"/>
          <w:shd w:val="clear" w:color="auto" w:fill="FFFFFF"/>
        </w:rPr>
        <w:t>附件2：</w:t>
      </w:r>
    </w:p>
    <w:p w:rsidR="00C32A97" w:rsidRDefault="00C32A97" w:rsidP="00E86561">
      <w:pPr>
        <w:ind w:firstLineChars="150" w:firstLine="422"/>
        <w:rPr>
          <w:rFonts w:ascii="仿宋_gb2312" w:eastAsia="仿宋_gb2312" w:hAnsi="宋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杭州师范大学第十一届“希望杯”文本指导会</w:t>
      </w:r>
      <w:r w:rsidR="00E86561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（</w:t>
      </w:r>
      <w:r w:rsidR="00E86561" w:rsidRPr="00E86561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创青春</w:t>
      </w:r>
      <w:proofErr w:type="gramStart"/>
      <w:r w:rsidR="00E86561" w:rsidRPr="00E86561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”</w:t>
      </w:r>
      <w:proofErr w:type="gramEnd"/>
      <w:r w:rsidR="00E86561" w:rsidRPr="00E86561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创业大赛备赛的经验分享</w:t>
      </w:r>
      <w:r w:rsidR="00E86561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,</w:t>
      </w:r>
      <w:r w:rsidR="00E86561" w:rsidRPr="00E86561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 w:rsidR="00E86561" w:rsidRPr="00E86561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11月13日，14：00-15：00</w:t>
      </w:r>
      <w:r w:rsidR="00E86561" w:rsidRPr="00E86561">
        <w:rPr>
          <w:rFonts w:ascii="仿宋_gb2312" w:eastAsia="仿宋_gb2312" w:hAnsi="宋体" w:cs="仿宋_gb2312"/>
          <w:b/>
          <w:color w:val="000000"/>
          <w:sz w:val="28"/>
          <w:szCs w:val="28"/>
          <w:shd w:val="clear" w:color="auto" w:fill="FFFFFF"/>
        </w:rPr>
        <w:t>）</w:t>
      </w:r>
      <w:r w:rsidR="00E86561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回执单</w:t>
      </w:r>
    </w:p>
    <w:tbl>
      <w:tblPr>
        <w:tblStyle w:val="a5"/>
        <w:tblW w:w="8444" w:type="dxa"/>
        <w:tblLook w:val="04A0" w:firstRow="1" w:lastRow="0" w:firstColumn="1" w:lastColumn="0" w:noHBand="0" w:noVBand="1"/>
      </w:tblPr>
      <w:tblGrid>
        <w:gridCol w:w="1583"/>
        <w:gridCol w:w="2778"/>
        <w:gridCol w:w="1517"/>
        <w:gridCol w:w="2566"/>
      </w:tblGrid>
      <w:tr w:rsidR="00C32A97" w:rsidTr="00C65279">
        <w:tc>
          <w:tcPr>
            <w:tcW w:w="1583" w:type="dxa"/>
          </w:tcPr>
          <w:p w:rsidR="00C32A97" w:rsidRDefault="00C32A97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6861" w:type="dxa"/>
            <w:gridSpan w:val="3"/>
          </w:tcPr>
          <w:p w:rsidR="00C32A97" w:rsidRDefault="00C32A97" w:rsidP="00C65279">
            <w:pPr>
              <w:spacing w:line="500" w:lineRule="exact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32A97" w:rsidTr="00C65279">
        <w:tc>
          <w:tcPr>
            <w:tcW w:w="1583" w:type="dxa"/>
          </w:tcPr>
          <w:p w:rsidR="00C32A97" w:rsidRDefault="00C32A97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6861" w:type="dxa"/>
            <w:gridSpan w:val="3"/>
          </w:tcPr>
          <w:p w:rsidR="00C32A97" w:rsidRDefault="00C32A97" w:rsidP="00C65279">
            <w:pPr>
              <w:spacing w:line="500" w:lineRule="exact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32A97" w:rsidTr="00C65279">
        <w:tc>
          <w:tcPr>
            <w:tcW w:w="1583" w:type="dxa"/>
          </w:tcPr>
          <w:p w:rsidR="00C32A97" w:rsidRDefault="00C32A97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指导老师</w:t>
            </w:r>
          </w:p>
        </w:tc>
        <w:tc>
          <w:tcPr>
            <w:tcW w:w="2778" w:type="dxa"/>
          </w:tcPr>
          <w:p w:rsidR="00C32A97" w:rsidRDefault="00C32A97" w:rsidP="00C65279">
            <w:pPr>
              <w:spacing w:line="500" w:lineRule="exact"/>
              <w:rPr>
                <w:rFonts w:ascii="华文中宋" w:eastAsia="华文中宋" w:hAnsi="华文中宋"/>
                <w:sz w:val="40"/>
                <w:szCs w:val="40"/>
              </w:rPr>
            </w:pPr>
          </w:p>
        </w:tc>
        <w:tc>
          <w:tcPr>
            <w:tcW w:w="1517" w:type="dxa"/>
          </w:tcPr>
          <w:p w:rsidR="00C32A97" w:rsidRDefault="00C32A97" w:rsidP="00C65279">
            <w:pPr>
              <w:spacing w:line="500" w:lineRule="exact"/>
              <w:jc w:val="center"/>
              <w:rPr>
                <w:rFonts w:ascii="华文中宋" w:eastAsia="华文中宋" w:hAnsi="华文中宋"/>
                <w:sz w:val="40"/>
                <w:szCs w:val="4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566" w:type="dxa"/>
          </w:tcPr>
          <w:p w:rsidR="00C32A97" w:rsidRDefault="00C32A97" w:rsidP="00C65279">
            <w:pPr>
              <w:spacing w:line="500" w:lineRule="exact"/>
              <w:rPr>
                <w:rFonts w:ascii="华文中宋" w:eastAsia="华文中宋" w:hAnsi="华文中宋"/>
                <w:sz w:val="40"/>
                <w:szCs w:val="40"/>
              </w:rPr>
            </w:pPr>
          </w:p>
        </w:tc>
      </w:tr>
      <w:tr w:rsidR="00C32A97" w:rsidTr="00C65279">
        <w:tc>
          <w:tcPr>
            <w:tcW w:w="1583" w:type="dxa"/>
          </w:tcPr>
          <w:p w:rsidR="00C32A97" w:rsidRDefault="00C32A97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负责人</w:t>
            </w:r>
          </w:p>
        </w:tc>
        <w:tc>
          <w:tcPr>
            <w:tcW w:w="2778" w:type="dxa"/>
          </w:tcPr>
          <w:p w:rsidR="00C32A97" w:rsidRDefault="00C32A97" w:rsidP="00C65279">
            <w:pPr>
              <w:spacing w:line="500" w:lineRule="exact"/>
              <w:rPr>
                <w:rFonts w:ascii="华文中宋" w:eastAsia="华文中宋" w:hAnsi="华文中宋"/>
                <w:sz w:val="40"/>
                <w:szCs w:val="40"/>
              </w:rPr>
            </w:pPr>
          </w:p>
        </w:tc>
        <w:tc>
          <w:tcPr>
            <w:tcW w:w="1517" w:type="dxa"/>
          </w:tcPr>
          <w:p w:rsidR="00C32A97" w:rsidRDefault="00C32A97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566" w:type="dxa"/>
          </w:tcPr>
          <w:p w:rsidR="00C32A97" w:rsidRDefault="00C32A97" w:rsidP="00C65279">
            <w:pPr>
              <w:spacing w:line="500" w:lineRule="exact"/>
              <w:rPr>
                <w:rFonts w:ascii="华文中宋" w:eastAsia="华文中宋" w:hAnsi="华文中宋"/>
                <w:sz w:val="40"/>
                <w:szCs w:val="40"/>
              </w:rPr>
            </w:pPr>
          </w:p>
        </w:tc>
      </w:tr>
      <w:tr w:rsidR="00C32A97" w:rsidTr="00C65279">
        <w:tc>
          <w:tcPr>
            <w:tcW w:w="1583" w:type="dxa"/>
            <w:vAlign w:val="center"/>
          </w:tcPr>
          <w:p w:rsidR="00C32A97" w:rsidRDefault="00C32A97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参加人员</w:t>
            </w:r>
          </w:p>
        </w:tc>
        <w:tc>
          <w:tcPr>
            <w:tcW w:w="6861" w:type="dxa"/>
            <w:gridSpan w:val="3"/>
          </w:tcPr>
          <w:p w:rsidR="00C32A97" w:rsidRDefault="00C32A97" w:rsidP="00C65279">
            <w:pPr>
              <w:spacing w:line="500" w:lineRule="exact"/>
              <w:rPr>
                <w:rFonts w:ascii="华文中宋" w:eastAsia="华文中宋" w:hAnsi="华文中宋"/>
                <w:sz w:val="40"/>
                <w:szCs w:val="4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（请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列参加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指导会的师生姓名）    共    人</w:t>
            </w:r>
          </w:p>
        </w:tc>
      </w:tr>
    </w:tbl>
    <w:p w:rsidR="00C32A97" w:rsidRDefault="00C32A97" w:rsidP="00C32A97">
      <w:pPr>
        <w:spacing w:line="500" w:lineRule="exact"/>
        <w:rPr>
          <w:rFonts w:ascii="华文中宋" w:eastAsia="华文中宋" w:hAnsi="华文中宋" w:cs="Times New Roman"/>
          <w:sz w:val="40"/>
          <w:szCs w:val="40"/>
        </w:rPr>
      </w:pPr>
    </w:p>
    <w:p w:rsidR="00555C96" w:rsidRDefault="00555C96">
      <w:pPr>
        <w:rPr>
          <w:rFonts w:hint="eastAsia"/>
        </w:rPr>
      </w:pPr>
    </w:p>
    <w:p w:rsidR="00E86561" w:rsidRDefault="00E86561">
      <w:pPr>
        <w:rPr>
          <w:rFonts w:hint="eastAsia"/>
        </w:rPr>
      </w:pPr>
    </w:p>
    <w:p w:rsidR="00E86561" w:rsidRPr="00E86561" w:rsidRDefault="00E86561" w:rsidP="00E86561">
      <w:pPr>
        <w:ind w:firstLineChars="200" w:firstLine="562"/>
        <w:jc w:val="center"/>
        <w:rPr>
          <w:rFonts w:ascii="仿宋_gb2312" w:eastAsia="仿宋_gb2312" w:hAnsi="宋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杭州师范大学第十一届“希望杯”文本指导会</w:t>
      </w: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(</w:t>
      </w:r>
      <w:r w:rsidRPr="00E86561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复赛项目指导</w:t>
      </w: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,11月13日，</w:t>
      </w:r>
      <w:r w:rsidRPr="00E86561"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19：30-21：00</w:t>
      </w: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仿宋_gb2312" w:eastAsia="仿宋_gb2312" w:hAnsi="宋体" w:cs="仿宋_gb2312" w:hint="eastAsia"/>
          <w:b/>
          <w:color w:val="000000"/>
          <w:sz w:val="28"/>
          <w:szCs w:val="28"/>
          <w:shd w:val="clear" w:color="auto" w:fill="FFFFFF"/>
        </w:rPr>
        <w:t>回执单</w:t>
      </w:r>
    </w:p>
    <w:tbl>
      <w:tblPr>
        <w:tblStyle w:val="a5"/>
        <w:tblW w:w="8444" w:type="dxa"/>
        <w:tblLook w:val="04A0" w:firstRow="1" w:lastRow="0" w:firstColumn="1" w:lastColumn="0" w:noHBand="0" w:noVBand="1"/>
      </w:tblPr>
      <w:tblGrid>
        <w:gridCol w:w="1583"/>
        <w:gridCol w:w="2778"/>
        <w:gridCol w:w="1517"/>
        <w:gridCol w:w="2566"/>
      </w:tblGrid>
      <w:tr w:rsidR="00E86561" w:rsidTr="00C65279">
        <w:tc>
          <w:tcPr>
            <w:tcW w:w="1583" w:type="dxa"/>
          </w:tcPr>
          <w:p w:rsidR="00E86561" w:rsidRDefault="00E86561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6861" w:type="dxa"/>
            <w:gridSpan w:val="3"/>
          </w:tcPr>
          <w:p w:rsidR="00E86561" w:rsidRDefault="00E86561" w:rsidP="00C65279">
            <w:pPr>
              <w:spacing w:line="500" w:lineRule="exact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86561" w:rsidTr="00C65279">
        <w:tc>
          <w:tcPr>
            <w:tcW w:w="1583" w:type="dxa"/>
          </w:tcPr>
          <w:p w:rsidR="00E86561" w:rsidRDefault="00E86561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6861" w:type="dxa"/>
            <w:gridSpan w:val="3"/>
          </w:tcPr>
          <w:p w:rsidR="00E86561" w:rsidRDefault="00E86561" w:rsidP="00C65279">
            <w:pPr>
              <w:spacing w:line="500" w:lineRule="exact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86561" w:rsidTr="00C65279">
        <w:tc>
          <w:tcPr>
            <w:tcW w:w="1583" w:type="dxa"/>
          </w:tcPr>
          <w:p w:rsidR="00E86561" w:rsidRDefault="00E86561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指导老师</w:t>
            </w:r>
          </w:p>
        </w:tc>
        <w:tc>
          <w:tcPr>
            <w:tcW w:w="2778" w:type="dxa"/>
          </w:tcPr>
          <w:p w:rsidR="00E86561" w:rsidRDefault="00E86561" w:rsidP="00C65279">
            <w:pPr>
              <w:spacing w:line="500" w:lineRule="exact"/>
              <w:rPr>
                <w:rFonts w:ascii="华文中宋" w:eastAsia="华文中宋" w:hAnsi="华文中宋"/>
                <w:sz w:val="40"/>
                <w:szCs w:val="40"/>
              </w:rPr>
            </w:pPr>
          </w:p>
        </w:tc>
        <w:tc>
          <w:tcPr>
            <w:tcW w:w="1517" w:type="dxa"/>
          </w:tcPr>
          <w:p w:rsidR="00E86561" w:rsidRDefault="00E86561" w:rsidP="00C65279">
            <w:pPr>
              <w:spacing w:line="500" w:lineRule="exact"/>
              <w:jc w:val="center"/>
              <w:rPr>
                <w:rFonts w:ascii="华文中宋" w:eastAsia="华文中宋" w:hAnsi="华文中宋"/>
                <w:sz w:val="40"/>
                <w:szCs w:val="4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联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系方式</w:t>
            </w:r>
          </w:p>
        </w:tc>
        <w:tc>
          <w:tcPr>
            <w:tcW w:w="2566" w:type="dxa"/>
          </w:tcPr>
          <w:p w:rsidR="00E86561" w:rsidRDefault="00E86561" w:rsidP="00C65279">
            <w:pPr>
              <w:spacing w:line="500" w:lineRule="exact"/>
              <w:rPr>
                <w:rFonts w:ascii="华文中宋" w:eastAsia="华文中宋" w:hAnsi="华文中宋"/>
                <w:sz w:val="40"/>
                <w:szCs w:val="40"/>
              </w:rPr>
            </w:pPr>
          </w:p>
        </w:tc>
      </w:tr>
      <w:tr w:rsidR="00E86561" w:rsidTr="00C65279">
        <w:tc>
          <w:tcPr>
            <w:tcW w:w="1583" w:type="dxa"/>
          </w:tcPr>
          <w:p w:rsidR="00E86561" w:rsidRDefault="00E86561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负责人</w:t>
            </w:r>
          </w:p>
        </w:tc>
        <w:tc>
          <w:tcPr>
            <w:tcW w:w="2778" w:type="dxa"/>
          </w:tcPr>
          <w:p w:rsidR="00E86561" w:rsidRDefault="00E86561" w:rsidP="00C65279">
            <w:pPr>
              <w:spacing w:line="500" w:lineRule="exact"/>
              <w:rPr>
                <w:rFonts w:ascii="华文中宋" w:eastAsia="华文中宋" w:hAnsi="华文中宋"/>
                <w:sz w:val="40"/>
                <w:szCs w:val="40"/>
              </w:rPr>
            </w:pPr>
          </w:p>
        </w:tc>
        <w:tc>
          <w:tcPr>
            <w:tcW w:w="1517" w:type="dxa"/>
          </w:tcPr>
          <w:p w:rsidR="00E86561" w:rsidRDefault="00E86561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566" w:type="dxa"/>
          </w:tcPr>
          <w:p w:rsidR="00E86561" w:rsidRDefault="00E86561" w:rsidP="00C65279">
            <w:pPr>
              <w:spacing w:line="500" w:lineRule="exact"/>
              <w:rPr>
                <w:rFonts w:ascii="华文中宋" w:eastAsia="华文中宋" w:hAnsi="华文中宋"/>
                <w:sz w:val="40"/>
                <w:szCs w:val="40"/>
              </w:rPr>
            </w:pPr>
          </w:p>
        </w:tc>
      </w:tr>
      <w:tr w:rsidR="00E86561" w:rsidTr="00C65279">
        <w:tc>
          <w:tcPr>
            <w:tcW w:w="1583" w:type="dxa"/>
            <w:vAlign w:val="center"/>
          </w:tcPr>
          <w:p w:rsidR="00E86561" w:rsidRDefault="00E86561" w:rsidP="00C65279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参加人员</w:t>
            </w:r>
          </w:p>
        </w:tc>
        <w:tc>
          <w:tcPr>
            <w:tcW w:w="6861" w:type="dxa"/>
            <w:gridSpan w:val="3"/>
          </w:tcPr>
          <w:p w:rsidR="00E86561" w:rsidRDefault="00E86561" w:rsidP="00C65279">
            <w:pPr>
              <w:spacing w:line="500" w:lineRule="exact"/>
              <w:rPr>
                <w:rFonts w:ascii="华文中宋" w:eastAsia="华文中宋" w:hAnsi="华文中宋"/>
                <w:sz w:val="40"/>
                <w:szCs w:val="4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（请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列参加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指导会的师生姓名）    共    人</w:t>
            </w:r>
          </w:p>
        </w:tc>
      </w:tr>
    </w:tbl>
    <w:p w:rsidR="00E86561" w:rsidRDefault="00E86561" w:rsidP="00E86561">
      <w:pPr>
        <w:spacing w:line="500" w:lineRule="exact"/>
        <w:rPr>
          <w:rFonts w:ascii="华文中宋" w:eastAsia="华文中宋" w:hAnsi="华文中宋" w:cs="Times New Roman"/>
          <w:sz w:val="40"/>
          <w:szCs w:val="40"/>
        </w:rPr>
      </w:pPr>
    </w:p>
    <w:p w:rsidR="00E86561" w:rsidRPr="00E86561" w:rsidRDefault="00E86561"/>
    <w:sectPr w:rsidR="00E86561" w:rsidRPr="00E86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16" w:rsidRDefault="005E0816" w:rsidP="00C32A97">
      <w:r>
        <w:separator/>
      </w:r>
    </w:p>
  </w:endnote>
  <w:endnote w:type="continuationSeparator" w:id="0">
    <w:p w:rsidR="005E0816" w:rsidRDefault="005E0816" w:rsidP="00C3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16" w:rsidRDefault="005E0816" w:rsidP="00C32A97">
      <w:r>
        <w:separator/>
      </w:r>
    </w:p>
  </w:footnote>
  <w:footnote w:type="continuationSeparator" w:id="0">
    <w:p w:rsidR="005E0816" w:rsidRDefault="005E0816" w:rsidP="00C32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46"/>
    <w:rsid w:val="00170782"/>
    <w:rsid w:val="002B2646"/>
    <w:rsid w:val="00555C96"/>
    <w:rsid w:val="005E0816"/>
    <w:rsid w:val="00C32A97"/>
    <w:rsid w:val="00E8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A97"/>
    <w:rPr>
      <w:sz w:val="18"/>
      <w:szCs w:val="18"/>
    </w:rPr>
  </w:style>
  <w:style w:type="table" w:styleId="a5">
    <w:name w:val="Table Grid"/>
    <w:basedOn w:val="a1"/>
    <w:rsid w:val="00C32A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A97"/>
    <w:rPr>
      <w:sz w:val="18"/>
      <w:szCs w:val="18"/>
    </w:rPr>
  </w:style>
  <w:style w:type="table" w:styleId="a5">
    <w:name w:val="Table Grid"/>
    <w:basedOn w:val="a1"/>
    <w:rsid w:val="00C32A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2019-11-12T00:38:00Z</dcterms:created>
  <dcterms:modified xsi:type="dcterms:W3CDTF">2019-11-12T00:44:00Z</dcterms:modified>
</cp:coreProperties>
</file>