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:</w:t>
      </w:r>
    </w:p>
    <w:p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hAnsi="黑体" w:eastAsia="方正小标宋简体"/>
          <w:sz w:val="28"/>
          <w:szCs w:val="28"/>
        </w:rPr>
        <w:t>“推进‘一学一做’，发展青年力量”教育实践工作报告表</w:t>
      </w:r>
    </w:p>
    <w:p>
      <w:pPr>
        <w:spacing w:after="156" w:afterLines="5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团支部名称:                 填表时间: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 支 部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基本情况</w:t>
            </w:r>
          </w:p>
        </w:tc>
        <w:tc>
          <w:tcPr>
            <w:tcW w:w="6713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主要包括团支部团员数量、支委会等基本情况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exac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学习教育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    况</w:t>
            </w:r>
          </w:p>
        </w:tc>
        <w:tc>
          <w:tcPr>
            <w:tcW w:w="6713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主要包括学习形式、学习内容、完成学习人数,提交学习心得体会的人数,团课的时间、地点、内容以及参加团课学习的人数,参加征文活动的人数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组织生活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    况</w:t>
            </w:r>
          </w:p>
        </w:tc>
        <w:tc>
          <w:tcPr>
            <w:tcW w:w="6713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主要包括组织生活的召开时间、参加人数、团员发言情况,,被上级表彰的先进组织和个人等情况,开展组织整顿的基本情况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实践活动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    况</w:t>
            </w:r>
          </w:p>
        </w:tc>
        <w:tc>
          <w:tcPr>
            <w:tcW w:w="6713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主要包括开展志愿服务活动的时间、地点和参加人数,组织参加网络主题团日活动的情况,开展团员先锋岗(队)创建活动的情况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  见</w:t>
            </w:r>
          </w:p>
        </w:tc>
        <w:tc>
          <w:tcPr>
            <w:tcW w:w="6713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上级团组织对团支部开展教育实践的评价和审核意见,由团组织主要负责人签署意见并签名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校团委意见</w:t>
            </w:r>
          </w:p>
        </w:tc>
        <w:tc>
          <w:tcPr>
            <w:tcW w:w="6713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备注：各团支部应</w:t>
      </w:r>
      <w:r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  <w:t>按照附件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做好每次活动后总结，“一学一做”教育实践活动</w:t>
      </w:r>
      <w:r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  <w:t>共有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9个阶段，院团委于2017年9月20日汇总各支部的教育实践状况分阶段予以报送</w:t>
      </w: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47"/>
    <w:rsid w:val="00260647"/>
    <w:rsid w:val="0090263D"/>
    <w:rsid w:val="0BA73610"/>
    <w:rsid w:val="3BF94D1E"/>
    <w:rsid w:val="40C5367D"/>
    <w:rsid w:val="49147535"/>
    <w:rsid w:val="49765D36"/>
    <w:rsid w:val="65605F02"/>
    <w:rsid w:val="67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ScaleCrop>false</ScaleCrop>
  <LinksUpToDate>false</LinksUpToDate>
  <CharactersWithSpaces>491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2017-04-17T03:39:09Z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