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仿宋_GB2312" w:hAnsi="黑体"/>
        </w:rPr>
      </w:pPr>
      <w:bookmarkStart w:id="0" w:name="_GoBack"/>
      <w:r>
        <w:rPr>
          <w:rFonts w:hint="eastAsia" w:ascii="仿宋_GB2312" w:hAnsi="黑体"/>
        </w:rPr>
        <w:t>附件２</w:t>
      </w:r>
    </w:p>
    <w:p>
      <w:pPr>
        <w:ind w:firstLine="0" w:firstLineChars="0"/>
        <w:jc w:val="center"/>
        <w:rPr>
          <w:rFonts w:ascii="仿宋_GB2312" w:hAnsi="仿宋_GB2312" w:cs="仿宋_GB2312"/>
          <w:sz w:val="40"/>
          <w:szCs w:val="40"/>
        </w:rPr>
      </w:pPr>
      <w:r>
        <w:rPr>
          <w:rFonts w:hint="eastAsia" w:ascii="方正小标宋简体" w:hAnsi="华文楷体" w:eastAsia="方正小标宋简体"/>
          <w:sz w:val="40"/>
          <w:szCs w:val="40"/>
        </w:rPr>
        <w:t>杭州师范大学第五届学生社团骨干精英班培训活动学员报名回执单</w:t>
      </w:r>
    </w:p>
    <w:bookmarkEnd w:id="0"/>
    <w:tbl>
      <w:tblPr>
        <w:tblStyle w:val="3"/>
        <w:tblW w:w="86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219"/>
        <w:gridCol w:w="1744"/>
        <w:gridCol w:w="1293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0" w:firstLineChars="0"/>
              <w:rPr>
                <w:rFonts w:ascii="仿宋_GB2312" w:hAnsi="宋体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姓名</w:t>
            </w:r>
          </w:p>
        </w:tc>
        <w:tc>
          <w:tcPr>
            <w:tcW w:w="1219" w:type="dxa"/>
            <w:vAlign w:val="center"/>
          </w:tcPr>
          <w:p>
            <w:pPr>
              <w:ind w:firstLine="0" w:firstLineChars="0"/>
              <w:rPr>
                <w:rFonts w:ascii="仿宋_GB2312" w:hAnsi="宋体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学院</w:t>
            </w:r>
          </w:p>
        </w:tc>
        <w:tc>
          <w:tcPr>
            <w:tcW w:w="1744" w:type="dxa"/>
            <w:vAlign w:val="center"/>
          </w:tcPr>
          <w:p>
            <w:pPr>
              <w:ind w:firstLine="0" w:firstLineChars="0"/>
              <w:rPr>
                <w:rFonts w:ascii="仿宋_GB2312" w:hAnsi="宋体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社团名称</w:t>
            </w:r>
          </w:p>
        </w:tc>
        <w:tc>
          <w:tcPr>
            <w:tcW w:w="1293" w:type="dxa"/>
            <w:vAlign w:val="center"/>
          </w:tcPr>
          <w:p>
            <w:pPr>
              <w:ind w:firstLine="0" w:firstLineChars="0"/>
              <w:rPr>
                <w:rFonts w:ascii="仿宋_GB2312" w:hAnsi="宋体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职务</w:t>
            </w:r>
          </w:p>
        </w:tc>
        <w:tc>
          <w:tcPr>
            <w:tcW w:w="3121" w:type="dxa"/>
            <w:vAlign w:val="center"/>
          </w:tcPr>
          <w:p>
            <w:pPr>
              <w:ind w:firstLine="640"/>
              <w:rPr>
                <w:rFonts w:ascii="仿宋_GB2312" w:hAnsi="宋体"/>
                <w:bCs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74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3121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74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3121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19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744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1293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  <w:tc>
          <w:tcPr>
            <w:tcW w:w="3121" w:type="dxa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284" w:type="dxa"/>
            <w:vAlign w:val="center"/>
          </w:tcPr>
          <w:p>
            <w:pPr>
              <w:ind w:firstLine="0" w:firstLineChars="0"/>
              <w:rPr>
                <w:rFonts w:ascii="仿宋_GB2312" w:hAnsi="宋体"/>
                <w:szCs w:val="32"/>
              </w:rPr>
            </w:pPr>
            <w:r>
              <w:rPr>
                <w:rFonts w:hint="eastAsia" w:ascii="仿宋_GB2312" w:hAnsi="宋体"/>
                <w:bCs/>
                <w:szCs w:val="32"/>
              </w:rPr>
              <w:t>备注</w:t>
            </w:r>
          </w:p>
        </w:tc>
        <w:tc>
          <w:tcPr>
            <w:tcW w:w="7377" w:type="dxa"/>
            <w:gridSpan w:val="4"/>
            <w:vAlign w:val="center"/>
          </w:tcPr>
          <w:p>
            <w:pPr>
              <w:ind w:firstLine="640"/>
              <w:jc w:val="center"/>
              <w:rPr>
                <w:rFonts w:ascii="仿宋_GB2312" w:hAnsi="宋体"/>
                <w:szCs w:val="32"/>
              </w:rPr>
            </w:pPr>
          </w:p>
        </w:tc>
      </w:tr>
    </w:tbl>
    <w:p>
      <w:pPr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注：此回执复印有效</w:t>
      </w:r>
    </w:p>
    <w:p>
      <w:pPr>
        <w:ind w:firstLine="64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　 杭州师范大学学生社团联合会会制</w:t>
      </w:r>
    </w:p>
    <w:p>
      <w:pPr>
        <w:ind w:firstLine="480" w:firstLineChars="150"/>
        <w:rPr>
          <w:rFonts w:ascii="仿宋_GB2312" w:hAnsi="宋体"/>
          <w:szCs w:val="32"/>
        </w:rPr>
      </w:pPr>
    </w:p>
    <w:p>
      <w:pPr>
        <w:ind w:firstLine="0" w:firstLineChars="0"/>
        <w:rPr>
          <w:rFonts w:ascii="仿宋_GB2312" w:hAnsi="黑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·ÂËÎ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FE69B2"/>
    <w:rsid w:val="5CFE69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2016-10-10T13:39:00Z</dcterms:created>
  <dc:creator>yu</dc:creator>
  <cp:lastModifiedBy>yu</cp:lastModifiedBy>
  <dcterms:modified xsi:type="dcterms:W3CDTF">2016-10-10T13:39:50Z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